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6BD0" w:rsidRPr="00B961F4" w:rsidRDefault="00BD6BD0" w:rsidP="00BD6BD0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  <w:lang w:val="en-IE"/>
        </w:rPr>
      </w:pPr>
      <w:r w:rsidRPr="00B961F4">
        <w:rPr>
          <w:noProof/>
          <w:sz w:val="24"/>
          <w:szCs w:val="24"/>
        </w:rPr>
        <w:drawing>
          <wp:inline distT="0" distB="0" distL="0" distR="0">
            <wp:extent cx="2554059" cy="8590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0528" cy="864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61F4">
        <w:rPr>
          <w:sz w:val="24"/>
          <w:szCs w:val="24"/>
          <w:lang w:val="en-IE"/>
        </w:rPr>
        <w:t xml:space="preserve"> </w:t>
      </w:r>
    </w:p>
    <w:p w:rsidR="00BD6BD0" w:rsidRDefault="00BD6BD0" w:rsidP="00BD6BD0">
      <w:pPr>
        <w:autoSpaceDE w:val="0"/>
        <w:autoSpaceDN w:val="0"/>
        <w:adjustRightInd w:val="0"/>
        <w:spacing w:after="0" w:line="240" w:lineRule="auto"/>
        <w:rPr>
          <w:rFonts w:cs="Helv"/>
          <w:b/>
          <w:bCs/>
          <w:color w:val="000000"/>
          <w:lang w:val="en-IE"/>
        </w:rPr>
      </w:pPr>
      <w:r w:rsidRPr="0034613A">
        <w:rPr>
          <w:rFonts w:cs="Helv"/>
          <w:b/>
          <w:bCs/>
          <w:color w:val="000000"/>
          <w:lang w:val="en-IE"/>
        </w:rPr>
        <w:t>Press Release</w:t>
      </w:r>
    </w:p>
    <w:p w:rsidR="00985937" w:rsidRPr="00A66BE2" w:rsidRDefault="002C2F0A" w:rsidP="00BD6BD0">
      <w:pPr>
        <w:autoSpaceDE w:val="0"/>
        <w:autoSpaceDN w:val="0"/>
        <w:adjustRightInd w:val="0"/>
        <w:spacing w:after="0" w:line="240" w:lineRule="auto"/>
        <w:rPr>
          <w:rFonts w:cs="Helv"/>
          <w:b/>
          <w:bCs/>
          <w:lang w:val="en-IE"/>
        </w:rPr>
      </w:pPr>
      <w:r>
        <w:rPr>
          <w:rFonts w:cs="Helv"/>
          <w:b/>
          <w:bCs/>
          <w:lang w:val="en-IE"/>
        </w:rPr>
        <w:t>30</w:t>
      </w:r>
      <w:r w:rsidRPr="002C2F0A">
        <w:rPr>
          <w:rFonts w:cs="Helv"/>
          <w:b/>
          <w:bCs/>
          <w:vertAlign w:val="superscript"/>
          <w:lang w:val="en-IE"/>
        </w:rPr>
        <w:t>th</w:t>
      </w:r>
      <w:r>
        <w:rPr>
          <w:rFonts w:cs="Helv"/>
          <w:b/>
          <w:bCs/>
          <w:lang w:val="en-IE"/>
        </w:rPr>
        <w:t xml:space="preserve"> </w:t>
      </w:r>
      <w:r w:rsidR="00A66BE2" w:rsidRPr="00A66BE2">
        <w:rPr>
          <w:rFonts w:cs="Helv"/>
          <w:b/>
          <w:bCs/>
          <w:lang w:val="en-IE"/>
        </w:rPr>
        <w:t xml:space="preserve">August 2019 </w:t>
      </w:r>
    </w:p>
    <w:p w:rsidR="00E92301" w:rsidRPr="0034613A" w:rsidRDefault="00E92301" w:rsidP="00BD6BD0">
      <w:pPr>
        <w:autoSpaceDE w:val="0"/>
        <w:autoSpaceDN w:val="0"/>
        <w:adjustRightInd w:val="0"/>
        <w:spacing w:after="0" w:line="240" w:lineRule="auto"/>
        <w:rPr>
          <w:rFonts w:cs="Helv"/>
          <w:b/>
          <w:bCs/>
          <w:color w:val="000000"/>
          <w:lang w:val="en-IE"/>
        </w:rPr>
      </w:pPr>
    </w:p>
    <w:p w:rsidR="009A0E52" w:rsidRPr="0034613A" w:rsidRDefault="00BD6BD0" w:rsidP="00FC3B85">
      <w:pPr>
        <w:autoSpaceDE w:val="0"/>
        <w:autoSpaceDN w:val="0"/>
        <w:adjustRightInd w:val="0"/>
        <w:spacing w:after="0" w:line="240" w:lineRule="auto"/>
        <w:jc w:val="center"/>
        <w:rPr>
          <w:rFonts w:cs="Helv"/>
          <w:b/>
          <w:bCs/>
          <w:color w:val="000000"/>
          <w:lang w:val="en-IE"/>
        </w:rPr>
      </w:pPr>
      <w:r w:rsidRPr="0034613A">
        <w:rPr>
          <w:rFonts w:cs="Helv"/>
          <w:b/>
          <w:bCs/>
          <w:color w:val="000000"/>
          <w:lang w:val="en-IE"/>
        </w:rPr>
        <w:t xml:space="preserve">Lidl </w:t>
      </w:r>
      <w:r w:rsidR="009A0E52" w:rsidRPr="0034613A">
        <w:rPr>
          <w:rFonts w:cs="Helv"/>
          <w:b/>
          <w:bCs/>
          <w:color w:val="000000"/>
          <w:lang w:val="en-IE"/>
        </w:rPr>
        <w:t xml:space="preserve">Ireland </w:t>
      </w:r>
      <w:r w:rsidR="00985937">
        <w:rPr>
          <w:rFonts w:cs="Helv"/>
          <w:b/>
          <w:bCs/>
          <w:color w:val="000000"/>
          <w:lang w:val="en-IE"/>
        </w:rPr>
        <w:t>A</w:t>
      </w:r>
      <w:r w:rsidR="004D50F6">
        <w:rPr>
          <w:rFonts w:cs="Helv"/>
          <w:b/>
          <w:bCs/>
          <w:color w:val="000000"/>
          <w:lang w:val="en-IE"/>
        </w:rPr>
        <w:t>dds 6</w:t>
      </w:r>
      <w:r w:rsidR="00870CF8">
        <w:rPr>
          <w:rFonts w:cs="Helv"/>
          <w:b/>
          <w:bCs/>
          <w:color w:val="000000"/>
          <w:lang w:val="en-IE"/>
        </w:rPr>
        <w:t>5</w:t>
      </w:r>
      <w:r w:rsidR="00985937">
        <w:rPr>
          <w:rFonts w:cs="Helv"/>
          <w:b/>
          <w:bCs/>
          <w:color w:val="000000"/>
          <w:lang w:val="en-IE"/>
        </w:rPr>
        <w:t xml:space="preserve"> Irish</w:t>
      </w:r>
      <w:r w:rsidR="004D50F6">
        <w:rPr>
          <w:rFonts w:cs="Helv"/>
          <w:b/>
          <w:bCs/>
          <w:color w:val="000000"/>
          <w:lang w:val="en-IE"/>
        </w:rPr>
        <w:t xml:space="preserve"> </w:t>
      </w:r>
      <w:r w:rsidR="00985937">
        <w:rPr>
          <w:rFonts w:cs="Helv"/>
          <w:b/>
          <w:bCs/>
          <w:color w:val="000000"/>
          <w:lang w:val="en-IE"/>
        </w:rPr>
        <w:t>P</w:t>
      </w:r>
      <w:r w:rsidR="004D50F6">
        <w:rPr>
          <w:rFonts w:cs="Helv"/>
          <w:b/>
          <w:bCs/>
          <w:color w:val="000000"/>
          <w:lang w:val="en-IE"/>
        </w:rPr>
        <w:t xml:space="preserve">roducts </w:t>
      </w:r>
      <w:r w:rsidR="00B718A5">
        <w:rPr>
          <w:rFonts w:cs="Helv"/>
          <w:b/>
          <w:bCs/>
          <w:color w:val="000000"/>
          <w:lang w:val="en-IE"/>
        </w:rPr>
        <w:t>to</w:t>
      </w:r>
      <w:r w:rsidR="00985937">
        <w:rPr>
          <w:rFonts w:cs="Helv"/>
          <w:b/>
          <w:bCs/>
          <w:color w:val="000000"/>
          <w:lang w:val="en-IE"/>
        </w:rPr>
        <w:t xml:space="preserve"> S</w:t>
      </w:r>
      <w:r w:rsidR="004D50F6">
        <w:rPr>
          <w:rFonts w:cs="Helv"/>
          <w:b/>
          <w:bCs/>
          <w:color w:val="000000"/>
          <w:lang w:val="en-IE"/>
        </w:rPr>
        <w:t>helves</w:t>
      </w:r>
      <w:r w:rsidR="009A0E52" w:rsidRPr="0034613A">
        <w:rPr>
          <w:rFonts w:cs="Helv"/>
          <w:b/>
          <w:bCs/>
          <w:color w:val="000000"/>
          <w:lang w:val="en-IE"/>
        </w:rPr>
        <w:t xml:space="preserve"> as </w:t>
      </w:r>
      <w:r w:rsidR="007F2BA0" w:rsidRPr="0034613A">
        <w:rPr>
          <w:rFonts w:cs="Helv"/>
          <w:b/>
          <w:bCs/>
          <w:color w:val="000000"/>
          <w:lang w:val="en-IE"/>
        </w:rPr>
        <w:t>P</w:t>
      </w:r>
      <w:r w:rsidR="009A0E52" w:rsidRPr="0034613A">
        <w:rPr>
          <w:rFonts w:cs="Helv"/>
          <w:b/>
          <w:bCs/>
          <w:color w:val="000000"/>
          <w:lang w:val="en-IE"/>
        </w:rPr>
        <w:t xml:space="preserve">art of </w:t>
      </w:r>
    </w:p>
    <w:p w:rsidR="00FC3B85" w:rsidRDefault="009A0E52" w:rsidP="00FC3B85">
      <w:pPr>
        <w:autoSpaceDE w:val="0"/>
        <w:autoSpaceDN w:val="0"/>
        <w:adjustRightInd w:val="0"/>
        <w:spacing w:after="0" w:line="240" w:lineRule="auto"/>
        <w:jc w:val="center"/>
        <w:rPr>
          <w:rFonts w:cs="Helv"/>
          <w:b/>
          <w:bCs/>
          <w:color w:val="000000"/>
          <w:lang w:val="en-IE"/>
        </w:rPr>
      </w:pPr>
      <w:r w:rsidRPr="0034613A">
        <w:rPr>
          <w:rFonts w:cs="Helv"/>
          <w:b/>
          <w:bCs/>
          <w:color w:val="000000"/>
          <w:lang w:val="en-IE"/>
        </w:rPr>
        <w:t>Kick Start Supplier Development Programme</w:t>
      </w:r>
    </w:p>
    <w:p w:rsidR="00FC3B85" w:rsidRDefault="00FC3B85" w:rsidP="00FC3B85">
      <w:pPr>
        <w:autoSpaceDE w:val="0"/>
        <w:autoSpaceDN w:val="0"/>
        <w:adjustRightInd w:val="0"/>
        <w:spacing w:after="0" w:line="240" w:lineRule="auto"/>
        <w:jc w:val="center"/>
        <w:rPr>
          <w:rFonts w:cs="Helv"/>
          <w:b/>
          <w:bCs/>
          <w:color w:val="000000"/>
          <w:lang w:val="en-IE"/>
        </w:rPr>
      </w:pPr>
    </w:p>
    <w:p w:rsidR="00FC3B85" w:rsidRPr="00FC3B85" w:rsidRDefault="00FC3B85" w:rsidP="00FC3B85">
      <w:pPr>
        <w:autoSpaceDE w:val="0"/>
        <w:autoSpaceDN w:val="0"/>
        <w:adjustRightInd w:val="0"/>
        <w:spacing w:after="0" w:line="240" w:lineRule="auto"/>
        <w:jc w:val="center"/>
        <w:rPr>
          <w:rFonts w:cs="Helv"/>
          <w:bCs/>
          <w:i/>
          <w:color w:val="000000"/>
          <w:lang w:val="en-IE"/>
        </w:rPr>
      </w:pPr>
      <w:r w:rsidRPr="00FC3B85">
        <w:rPr>
          <w:rFonts w:cs="Helv"/>
          <w:bCs/>
          <w:i/>
          <w:color w:val="000000"/>
          <w:lang w:val="en-IE"/>
        </w:rPr>
        <w:t xml:space="preserve">Entries </w:t>
      </w:r>
      <w:r>
        <w:rPr>
          <w:rFonts w:cs="Helv"/>
          <w:bCs/>
          <w:i/>
          <w:color w:val="000000"/>
          <w:lang w:val="en-IE"/>
        </w:rPr>
        <w:t>N</w:t>
      </w:r>
      <w:r w:rsidRPr="00FC3B85">
        <w:rPr>
          <w:rFonts w:cs="Helv"/>
          <w:bCs/>
          <w:i/>
          <w:color w:val="000000"/>
          <w:lang w:val="en-IE"/>
        </w:rPr>
        <w:t xml:space="preserve">ow </w:t>
      </w:r>
      <w:r>
        <w:rPr>
          <w:rFonts w:cs="Helv"/>
          <w:bCs/>
          <w:i/>
          <w:color w:val="000000"/>
          <w:lang w:val="en-IE"/>
        </w:rPr>
        <w:t>B</w:t>
      </w:r>
      <w:r w:rsidRPr="00FC3B85">
        <w:rPr>
          <w:rFonts w:cs="Helv"/>
          <w:bCs/>
          <w:i/>
          <w:color w:val="000000"/>
          <w:lang w:val="en-IE"/>
        </w:rPr>
        <w:t xml:space="preserve">eing </w:t>
      </w:r>
      <w:r>
        <w:rPr>
          <w:rFonts w:cs="Helv"/>
          <w:bCs/>
          <w:i/>
          <w:color w:val="000000"/>
          <w:lang w:val="en-IE"/>
        </w:rPr>
        <w:t>A</w:t>
      </w:r>
      <w:r w:rsidRPr="00FC3B85">
        <w:rPr>
          <w:rFonts w:cs="Helv"/>
          <w:bCs/>
          <w:i/>
          <w:color w:val="000000"/>
          <w:lang w:val="en-IE"/>
        </w:rPr>
        <w:t xml:space="preserve">ccepted </w:t>
      </w:r>
      <w:r>
        <w:rPr>
          <w:rFonts w:cs="Helv"/>
          <w:bCs/>
          <w:i/>
          <w:color w:val="000000"/>
          <w:lang w:val="en-IE"/>
        </w:rPr>
        <w:t>F</w:t>
      </w:r>
      <w:r w:rsidRPr="00FC3B85">
        <w:rPr>
          <w:rFonts w:cs="Helv"/>
          <w:bCs/>
          <w:i/>
          <w:color w:val="000000"/>
          <w:lang w:val="en-IE"/>
        </w:rPr>
        <w:t xml:space="preserve">or 2020 </w:t>
      </w:r>
    </w:p>
    <w:p w:rsidR="00BD6BD0" w:rsidRPr="0034613A" w:rsidRDefault="00B0390C" w:rsidP="00BD6BD0">
      <w:pPr>
        <w:autoSpaceDE w:val="0"/>
        <w:autoSpaceDN w:val="0"/>
        <w:adjustRightInd w:val="0"/>
        <w:spacing w:after="0" w:line="240" w:lineRule="auto"/>
        <w:jc w:val="center"/>
        <w:rPr>
          <w:rFonts w:cs="Helv"/>
          <w:b/>
          <w:bCs/>
          <w:color w:val="000000"/>
          <w:lang w:val="en-IE"/>
        </w:rPr>
      </w:pPr>
      <w:r w:rsidRPr="0034613A">
        <w:rPr>
          <w:rFonts w:cs="Helv"/>
          <w:b/>
          <w:bCs/>
          <w:color w:val="000000"/>
          <w:lang w:val="en-IE"/>
        </w:rPr>
        <w:t xml:space="preserve"> </w:t>
      </w:r>
    </w:p>
    <w:p w:rsidR="00D4232F" w:rsidRPr="0034613A" w:rsidRDefault="00D4232F" w:rsidP="00BD6BD0">
      <w:pPr>
        <w:autoSpaceDE w:val="0"/>
        <w:autoSpaceDN w:val="0"/>
        <w:adjustRightInd w:val="0"/>
        <w:spacing w:after="0" w:line="240" w:lineRule="auto"/>
        <w:jc w:val="center"/>
        <w:rPr>
          <w:rFonts w:cs="Helv"/>
          <w:b/>
          <w:bCs/>
          <w:color w:val="000000"/>
          <w:lang w:val="en-IE"/>
        </w:rPr>
      </w:pPr>
    </w:p>
    <w:p w:rsidR="006A7D34" w:rsidRPr="00392066" w:rsidRDefault="001E72C0" w:rsidP="001E64ED">
      <w:pPr>
        <w:autoSpaceDE w:val="0"/>
        <w:autoSpaceDN w:val="0"/>
        <w:adjustRightInd w:val="0"/>
        <w:jc w:val="both"/>
        <w:rPr>
          <w:rFonts w:cs="Helv"/>
          <w:bCs/>
          <w:color w:val="000000"/>
          <w:lang w:val="en-IE"/>
        </w:rPr>
      </w:pPr>
      <w:r w:rsidRPr="0055353C">
        <w:rPr>
          <w:rFonts w:cs="Helv"/>
          <w:bCs/>
          <w:color w:val="000000"/>
          <w:lang w:val="en-IE"/>
        </w:rPr>
        <w:t xml:space="preserve">For </w:t>
      </w:r>
      <w:r w:rsidR="00985937">
        <w:rPr>
          <w:rFonts w:cs="Helv"/>
          <w:bCs/>
          <w:color w:val="000000"/>
          <w:lang w:val="en-IE"/>
        </w:rPr>
        <w:t>a</w:t>
      </w:r>
      <w:r w:rsidRPr="0055353C">
        <w:rPr>
          <w:rFonts w:cs="Helv"/>
          <w:bCs/>
          <w:color w:val="000000"/>
          <w:lang w:val="en-IE"/>
        </w:rPr>
        <w:t xml:space="preserve"> </w:t>
      </w:r>
      <w:r w:rsidR="00756513" w:rsidRPr="0055353C">
        <w:rPr>
          <w:rFonts w:cs="Helv"/>
          <w:bCs/>
          <w:color w:val="000000"/>
          <w:lang w:val="en-IE"/>
        </w:rPr>
        <w:t>third</w:t>
      </w:r>
      <w:r w:rsidRPr="0055353C">
        <w:rPr>
          <w:rFonts w:cs="Helv"/>
          <w:bCs/>
          <w:color w:val="000000"/>
          <w:lang w:val="en-IE"/>
        </w:rPr>
        <w:t xml:space="preserve"> consecutive year, Lidl </w:t>
      </w:r>
      <w:r w:rsidR="00771095">
        <w:rPr>
          <w:rFonts w:cs="Helv"/>
          <w:bCs/>
          <w:color w:val="000000"/>
          <w:lang w:val="en-IE"/>
        </w:rPr>
        <w:t xml:space="preserve">has </w:t>
      </w:r>
      <w:r w:rsidRPr="0055353C">
        <w:rPr>
          <w:rFonts w:cs="Helv"/>
          <w:bCs/>
          <w:color w:val="000000"/>
          <w:lang w:val="en-IE"/>
        </w:rPr>
        <w:t xml:space="preserve">called out to suppliers in Ireland and Northern Ireland </w:t>
      </w:r>
      <w:r w:rsidR="00985937">
        <w:rPr>
          <w:rFonts w:cs="Helv"/>
          <w:bCs/>
          <w:color w:val="000000"/>
          <w:lang w:val="en-IE"/>
        </w:rPr>
        <w:t>to enter products into</w:t>
      </w:r>
      <w:r w:rsidRPr="0055353C">
        <w:rPr>
          <w:rFonts w:cs="Helv"/>
          <w:bCs/>
          <w:color w:val="000000"/>
          <w:lang w:val="en-IE"/>
        </w:rPr>
        <w:t xml:space="preserve"> their Supplier Development Programme, </w:t>
      </w:r>
      <w:r w:rsidRPr="0055353C">
        <w:rPr>
          <w:rFonts w:cs="Helv"/>
          <w:bCs/>
          <w:i/>
          <w:color w:val="000000"/>
          <w:lang w:val="en-IE"/>
        </w:rPr>
        <w:t>Kick Start</w:t>
      </w:r>
      <w:r w:rsidRPr="0055353C">
        <w:rPr>
          <w:rFonts w:cs="Helv"/>
          <w:bCs/>
          <w:color w:val="000000"/>
          <w:lang w:val="en-IE"/>
        </w:rPr>
        <w:t xml:space="preserve">. </w:t>
      </w:r>
      <w:r w:rsidR="006A7D34" w:rsidRPr="0034613A">
        <w:rPr>
          <w:rFonts w:cs="Helv"/>
          <w:bCs/>
          <w:i/>
          <w:color w:val="000000"/>
          <w:lang w:val="en-IE"/>
        </w:rPr>
        <w:t xml:space="preserve"> </w:t>
      </w:r>
      <w:r w:rsidR="006A7D34">
        <w:rPr>
          <w:rFonts w:cs="Helv"/>
          <w:bCs/>
          <w:color w:val="000000"/>
          <w:lang w:val="en-IE"/>
        </w:rPr>
        <w:t xml:space="preserve">The programme, </w:t>
      </w:r>
      <w:r w:rsidR="006A7D34" w:rsidRPr="0034613A">
        <w:rPr>
          <w:rFonts w:cs="Helv"/>
          <w:bCs/>
          <w:color w:val="000000"/>
          <w:lang w:val="en-IE"/>
        </w:rPr>
        <w:t xml:space="preserve">run by Lidl Ireland and supported by </w:t>
      </w:r>
      <w:proofErr w:type="spellStart"/>
      <w:r w:rsidR="006A7D34" w:rsidRPr="0034613A">
        <w:rPr>
          <w:rFonts w:cs="Helv"/>
          <w:bCs/>
          <w:color w:val="000000"/>
          <w:lang w:val="en-IE"/>
        </w:rPr>
        <w:t>Bord</w:t>
      </w:r>
      <w:proofErr w:type="spellEnd"/>
      <w:r w:rsidR="006A7D34" w:rsidRPr="0034613A">
        <w:rPr>
          <w:rFonts w:cs="Helv"/>
          <w:bCs/>
          <w:color w:val="000000"/>
          <w:lang w:val="en-IE"/>
        </w:rPr>
        <w:t xml:space="preserve"> Bia, is </w:t>
      </w:r>
      <w:r w:rsidR="006A7D34" w:rsidRPr="0034613A">
        <w:rPr>
          <w:rFonts w:cs="Helv"/>
          <w:color w:val="000000"/>
          <w:lang w:val="en-IE"/>
        </w:rPr>
        <w:t xml:space="preserve">designed </w:t>
      </w:r>
      <w:r w:rsidR="006A7D34" w:rsidRPr="0034613A">
        <w:rPr>
          <w:rFonts w:eastAsia="Calibri" w:cs="Helv"/>
          <w:color w:val="000000"/>
          <w:lang w:val="en-IE" w:eastAsia="en-US"/>
        </w:rPr>
        <w:t xml:space="preserve">to help small and medium Irish </w:t>
      </w:r>
      <w:r w:rsidR="006A7D34" w:rsidRPr="00392066">
        <w:rPr>
          <w:rFonts w:eastAsia="Calibri" w:cs="Helv"/>
          <w:color w:val="000000"/>
          <w:lang w:val="en-IE" w:eastAsia="en-US"/>
        </w:rPr>
        <w:t xml:space="preserve">food and drink businesses to grow their brand and build their supply network. </w:t>
      </w:r>
      <w:r w:rsidR="00CF7589" w:rsidRPr="00392066">
        <w:rPr>
          <w:rFonts w:eastAsia="Calibri" w:cs="Helv"/>
          <w:color w:val="000000"/>
          <w:lang w:val="en-IE" w:eastAsia="en-US"/>
        </w:rPr>
        <w:t>Since 2017</w:t>
      </w:r>
      <w:r w:rsidR="00771095" w:rsidRPr="00392066">
        <w:rPr>
          <w:rFonts w:eastAsia="Calibri" w:cs="Helv"/>
          <w:color w:val="000000"/>
          <w:lang w:val="en-IE" w:eastAsia="en-US"/>
        </w:rPr>
        <w:t>,</w:t>
      </w:r>
      <w:r w:rsidR="006A7D34" w:rsidRPr="00392066">
        <w:rPr>
          <w:rFonts w:eastAsia="Calibri" w:cs="Helv"/>
          <w:color w:val="000000"/>
          <w:lang w:val="en-IE" w:eastAsia="en-US"/>
        </w:rPr>
        <w:t xml:space="preserve"> Lidl Ireland has invested over €</w:t>
      </w:r>
      <w:r w:rsidR="00771095" w:rsidRPr="00392066">
        <w:rPr>
          <w:rFonts w:eastAsia="Calibri" w:cs="Helv"/>
          <w:color w:val="000000"/>
          <w:lang w:val="en-IE" w:eastAsia="en-US"/>
        </w:rPr>
        <w:t>650,000</w:t>
      </w:r>
      <w:r w:rsidR="00175B1C" w:rsidRPr="00392066">
        <w:rPr>
          <w:rFonts w:eastAsia="Calibri" w:cs="Helv"/>
          <w:color w:val="000000"/>
          <w:lang w:val="en-IE" w:eastAsia="en-US"/>
        </w:rPr>
        <w:t xml:space="preserve"> in the programme and has seen </w:t>
      </w:r>
      <w:r w:rsidR="00392066" w:rsidRPr="00392066">
        <w:rPr>
          <w:rFonts w:eastAsia="Calibri" w:cs="Helv"/>
          <w:color w:val="000000"/>
          <w:lang w:val="en-IE" w:eastAsia="en-US"/>
        </w:rPr>
        <w:t>116</w:t>
      </w:r>
      <w:r w:rsidR="00175B1C" w:rsidRPr="00392066">
        <w:rPr>
          <w:rFonts w:eastAsia="Calibri" w:cs="Helv"/>
          <w:color w:val="000000"/>
          <w:lang w:val="en-IE" w:eastAsia="en-US"/>
        </w:rPr>
        <w:t xml:space="preserve"> </w:t>
      </w:r>
      <w:r w:rsidR="00771095" w:rsidRPr="00392066">
        <w:rPr>
          <w:rFonts w:eastAsia="Calibri" w:cs="Helv"/>
          <w:color w:val="000000"/>
          <w:lang w:val="en-IE" w:eastAsia="en-US"/>
        </w:rPr>
        <w:t xml:space="preserve">additional </w:t>
      </w:r>
      <w:r w:rsidR="00175B1C" w:rsidRPr="00392066">
        <w:rPr>
          <w:rFonts w:eastAsia="Calibri" w:cs="Helv"/>
          <w:color w:val="000000"/>
          <w:lang w:val="en-IE" w:eastAsia="en-US"/>
        </w:rPr>
        <w:t xml:space="preserve">Irish products on sale over the last 3 years. </w:t>
      </w:r>
    </w:p>
    <w:p w:rsidR="00175B1C" w:rsidRDefault="00175B1C" w:rsidP="00175B1C">
      <w:pPr>
        <w:autoSpaceDE w:val="0"/>
        <w:autoSpaceDN w:val="0"/>
        <w:adjustRightInd w:val="0"/>
        <w:jc w:val="both"/>
        <w:rPr>
          <w:rFonts w:cs="Helv"/>
          <w:color w:val="000000"/>
          <w:lang w:val="en-IE"/>
        </w:rPr>
      </w:pPr>
      <w:r w:rsidRPr="00392066">
        <w:rPr>
          <w:rFonts w:cs="Helv"/>
          <w:color w:val="000000"/>
          <w:lang w:val="en-IE"/>
        </w:rPr>
        <w:t>After careful consideration, Lidl has selected 43 Irish suppliers to work with, which will see 65 exciting</w:t>
      </w:r>
      <w:r>
        <w:rPr>
          <w:rFonts w:cs="Helv"/>
          <w:color w:val="000000"/>
          <w:lang w:val="en-IE"/>
        </w:rPr>
        <w:t xml:space="preserve"> </w:t>
      </w:r>
      <w:r w:rsidRPr="0034613A">
        <w:rPr>
          <w:rFonts w:cs="Helv"/>
          <w:color w:val="000000"/>
          <w:lang w:val="en-IE"/>
        </w:rPr>
        <w:t xml:space="preserve">products go on </w:t>
      </w:r>
      <w:r>
        <w:rPr>
          <w:rFonts w:cs="Helv"/>
          <w:color w:val="000000"/>
          <w:lang w:val="en-IE"/>
        </w:rPr>
        <w:t xml:space="preserve">sale </w:t>
      </w:r>
      <w:r w:rsidR="00FC3B85">
        <w:rPr>
          <w:rFonts w:cs="Helv"/>
          <w:color w:val="000000"/>
          <w:lang w:val="en-IE"/>
        </w:rPr>
        <w:t xml:space="preserve">in a limited edition food promotion </w:t>
      </w:r>
      <w:r>
        <w:rPr>
          <w:rFonts w:cs="Helv"/>
          <w:color w:val="000000"/>
          <w:lang w:val="en-IE"/>
        </w:rPr>
        <w:t>from September 2</w:t>
      </w:r>
      <w:r w:rsidRPr="00175B1C">
        <w:rPr>
          <w:rFonts w:cs="Helv"/>
          <w:color w:val="000000"/>
          <w:vertAlign w:val="superscript"/>
          <w:lang w:val="en-IE"/>
        </w:rPr>
        <w:t>nd</w:t>
      </w:r>
      <w:r>
        <w:rPr>
          <w:rFonts w:cs="Helv"/>
          <w:color w:val="000000"/>
          <w:lang w:val="en-IE"/>
        </w:rPr>
        <w:t xml:space="preserve"> in all 200 stores across Ireland and Northern Ireland. This year’s Kick Start range features products including;</w:t>
      </w:r>
      <w:r>
        <w:rPr>
          <w:rFonts w:eastAsia="Calibri" w:cstheme="minorHAnsi"/>
        </w:rPr>
        <w:t xml:space="preserve"> Gin &amp; Tonic, Prosecco and Mojito ice creams from </w:t>
      </w:r>
      <w:r w:rsidR="00041A4B">
        <w:rPr>
          <w:rFonts w:eastAsia="Calibri" w:cstheme="minorHAnsi"/>
        </w:rPr>
        <w:t xml:space="preserve">Half Cut in </w:t>
      </w:r>
      <w:r w:rsidR="00771095">
        <w:rPr>
          <w:rFonts w:eastAsia="Calibri" w:cstheme="minorHAnsi"/>
        </w:rPr>
        <w:t xml:space="preserve">Co. </w:t>
      </w:r>
      <w:r w:rsidR="00041A4B">
        <w:rPr>
          <w:rFonts w:eastAsia="Calibri" w:cstheme="minorHAnsi"/>
        </w:rPr>
        <w:t xml:space="preserve">Cork, Spice Bag and Chocolate &amp; Honeycomb Sausages from Barry John Sausages in </w:t>
      </w:r>
      <w:r w:rsidR="00771095">
        <w:rPr>
          <w:rFonts w:eastAsia="Calibri" w:cstheme="minorHAnsi"/>
        </w:rPr>
        <w:t xml:space="preserve">Co. </w:t>
      </w:r>
      <w:r w:rsidR="00041A4B">
        <w:rPr>
          <w:rFonts w:eastAsia="Calibri" w:cstheme="minorHAnsi"/>
        </w:rPr>
        <w:t>Cavan</w:t>
      </w:r>
      <w:r w:rsidR="00904980">
        <w:rPr>
          <w:rFonts w:eastAsia="Calibri" w:cstheme="minorHAnsi"/>
        </w:rPr>
        <w:t xml:space="preserve"> and Ginger Hot Pepper Jelly from Harty’s Jelly in Kerry. </w:t>
      </w:r>
    </w:p>
    <w:p w:rsidR="00153872" w:rsidRPr="006A4100" w:rsidRDefault="00736F2A" w:rsidP="00153872">
      <w:pPr>
        <w:autoSpaceDE w:val="0"/>
        <w:autoSpaceDN w:val="0"/>
        <w:adjustRightInd w:val="0"/>
        <w:jc w:val="both"/>
        <w:rPr>
          <w:rFonts w:cs="Helv"/>
          <w:color w:val="000000"/>
          <w:lang w:val="en-IE"/>
        </w:rPr>
      </w:pPr>
      <w:r w:rsidRPr="006A4100">
        <w:rPr>
          <w:rFonts w:eastAsia="Calibri" w:cstheme="minorHAnsi"/>
          <w:b/>
        </w:rPr>
        <w:t xml:space="preserve">Half Cut </w:t>
      </w:r>
      <w:r w:rsidR="002B7843" w:rsidRPr="002B7843">
        <w:rPr>
          <w:rFonts w:eastAsia="Calibri" w:cstheme="minorHAnsi"/>
        </w:rPr>
        <w:t>i</w:t>
      </w:r>
      <w:r w:rsidRPr="002B7843">
        <w:rPr>
          <w:rFonts w:eastAsia="Calibri" w:cstheme="minorHAnsi"/>
        </w:rPr>
        <w:t>ce-</w:t>
      </w:r>
      <w:r w:rsidR="002B7843" w:rsidRPr="002B7843">
        <w:rPr>
          <w:rFonts w:eastAsia="Calibri" w:cstheme="minorHAnsi"/>
        </w:rPr>
        <w:t>c</w:t>
      </w:r>
      <w:r w:rsidRPr="002B7843">
        <w:rPr>
          <w:rFonts w:eastAsia="Calibri" w:cstheme="minorHAnsi"/>
        </w:rPr>
        <w:t xml:space="preserve">ream </w:t>
      </w:r>
      <w:r w:rsidR="00CF7589">
        <w:rPr>
          <w:rFonts w:eastAsia="Calibri" w:cstheme="minorHAnsi"/>
        </w:rPr>
        <w:t xml:space="preserve">from Co. Cork </w:t>
      </w:r>
      <w:r w:rsidRPr="006A4100">
        <w:rPr>
          <w:rFonts w:cs="Helv"/>
          <w:color w:val="000000"/>
          <w:lang w:val="en-IE"/>
        </w:rPr>
        <w:t>brings together two of life’s greatest pleasure</w:t>
      </w:r>
      <w:r w:rsidR="00FC3B85">
        <w:rPr>
          <w:rFonts w:cs="Helv"/>
          <w:color w:val="000000"/>
          <w:lang w:val="en-IE"/>
        </w:rPr>
        <w:t>s</w:t>
      </w:r>
      <w:r w:rsidRPr="006A4100">
        <w:rPr>
          <w:rFonts w:cs="Helv"/>
          <w:color w:val="000000"/>
          <w:lang w:val="en-IE"/>
        </w:rPr>
        <w:t xml:space="preserve"> into one delicious tub of goodness. With three devilishly tempting flavours to enjoy - Gin &amp; Tonic, Prosecco &amp; Mojito</w:t>
      </w:r>
      <w:r w:rsidR="00153872" w:rsidRPr="006A4100">
        <w:rPr>
          <w:rFonts w:cs="Helv"/>
          <w:color w:val="000000"/>
          <w:lang w:val="en-IE"/>
        </w:rPr>
        <w:t xml:space="preserve"> (€4.99 each)</w:t>
      </w:r>
      <w:r w:rsidRPr="006A4100">
        <w:rPr>
          <w:rFonts w:cs="Helv"/>
          <w:color w:val="000000"/>
          <w:lang w:val="en-IE"/>
        </w:rPr>
        <w:t xml:space="preserve">, they are sure not to disappoint. </w:t>
      </w:r>
      <w:r w:rsidR="00153872" w:rsidRPr="006A4100">
        <w:rPr>
          <w:rFonts w:cs="Helv"/>
          <w:color w:val="000000"/>
          <w:lang w:val="en-IE"/>
        </w:rPr>
        <w:t xml:space="preserve">Half Cut was created by Michael O’Dowd and Neil Byrne, both passionate third generation ice-cream makers from the West of Ireland who studied their craft in Bologna </w:t>
      </w:r>
      <w:r w:rsidR="006A4100" w:rsidRPr="006A4100">
        <w:rPr>
          <w:rFonts w:cs="Helv"/>
          <w:color w:val="000000"/>
          <w:lang w:val="en-IE"/>
        </w:rPr>
        <w:t>and</w:t>
      </w:r>
      <w:r w:rsidR="00153872" w:rsidRPr="006A4100">
        <w:rPr>
          <w:rFonts w:cs="Helv"/>
          <w:color w:val="000000"/>
          <w:lang w:val="en-IE"/>
        </w:rPr>
        <w:t xml:space="preserve"> graduat</w:t>
      </w:r>
      <w:r w:rsidR="006A4100" w:rsidRPr="006A4100">
        <w:rPr>
          <w:rFonts w:cs="Helv"/>
          <w:color w:val="000000"/>
          <w:lang w:val="en-IE"/>
        </w:rPr>
        <w:t>ed</w:t>
      </w:r>
      <w:r w:rsidR="00153872" w:rsidRPr="006A4100">
        <w:rPr>
          <w:rFonts w:cs="Helv"/>
          <w:color w:val="000000"/>
          <w:lang w:val="en-IE"/>
        </w:rPr>
        <w:t xml:space="preserve"> with a degree in gelato making. Their gelatos </w:t>
      </w:r>
      <w:r w:rsidR="006A4100" w:rsidRPr="006A4100">
        <w:rPr>
          <w:rFonts w:cs="Helv"/>
          <w:color w:val="000000"/>
          <w:lang w:val="en-IE"/>
        </w:rPr>
        <w:t xml:space="preserve">have </w:t>
      </w:r>
      <w:r w:rsidR="00153872" w:rsidRPr="006A4100">
        <w:rPr>
          <w:rFonts w:cs="Helv"/>
          <w:color w:val="000000"/>
          <w:lang w:val="en-IE"/>
        </w:rPr>
        <w:t>won Gold at the 2016</w:t>
      </w:r>
      <w:r w:rsidR="006A4100" w:rsidRPr="006A4100">
        <w:rPr>
          <w:rFonts w:cs="Helv"/>
          <w:color w:val="000000"/>
          <w:lang w:val="en-IE"/>
        </w:rPr>
        <w:t>,</w:t>
      </w:r>
      <w:r w:rsidR="00153872" w:rsidRPr="006A4100">
        <w:rPr>
          <w:rFonts w:cs="Helv"/>
          <w:color w:val="000000"/>
          <w:lang w:val="en-IE"/>
        </w:rPr>
        <w:t xml:space="preserve"> 2017 </w:t>
      </w:r>
      <w:r w:rsidR="006A4100" w:rsidRPr="006A4100">
        <w:rPr>
          <w:rFonts w:cs="Helv"/>
          <w:color w:val="000000"/>
          <w:lang w:val="en-IE"/>
        </w:rPr>
        <w:t xml:space="preserve">&amp; </w:t>
      </w:r>
      <w:r w:rsidR="00153872" w:rsidRPr="006A4100">
        <w:rPr>
          <w:rFonts w:cs="Helv"/>
          <w:color w:val="000000"/>
          <w:lang w:val="en-IE"/>
        </w:rPr>
        <w:t xml:space="preserve">2018 International Exhibition of Artisan Gelato in Rimini </w:t>
      </w:r>
      <w:r w:rsidR="00CF7589">
        <w:rPr>
          <w:rFonts w:cs="Helv"/>
          <w:color w:val="000000"/>
          <w:lang w:val="en-IE"/>
        </w:rPr>
        <w:t>–</w:t>
      </w:r>
      <w:r w:rsidR="00153872" w:rsidRPr="006A4100">
        <w:rPr>
          <w:rFonts w:cs="Helv"/>
          <w:color w:val="000000"/>
          <w:lang w:val="en-IE"/>
        </w:rPr>
        <w:t xml:space="preserve"> the</w:t>
      </w:r>
      <w:r w:rsidR="00CF7589">
        <w:rPr>
          <w:rFonts w:cs="Helv"/>
          <w:color w:val="000000"/>
          <w:lang w:val="en-IE"/>
        </w:rPr>
        <w:t xml:space="preserve"> Oscars of</w:t>
      </w:r>
      <w:r w:rsidR="00153872" w:rsidRPr="006A4100">
        <w:rPr>
          <w:rFonts w:cs="Helv"/>
          <w:color w:val="000000"/>
          <w:lang w:val="en-IE"/>
        </w:rPr>
        <w:t xml:space="preserve"> </w:t>
      </w:r>
      <w:r w:rsidR="00CF7589">
        <w:rPr>
          <w:rFonts w:cs="Helv"/>
          <w:color w:val="000000"/>
          <w:lang w:val="en-IE"/>
        </w:rPr>
        <w:t>ice cream</w:t>
      </w:r>
      <w:r w:rsidR="006A4100" w:rsidRPr="006A4100">
        <w:rPr>
          <w:rFonts w:cs="Helv"/>
          <w:color w:val="000000"/>
          <w:lang w:val="en-IE"/>
        </w:rPr>
        <w:t>!</w:t>
      </w:r>
    </w:p>
    <w:p w:rsidR="00736F2A" w:rsidRDefault="00153872" w:rsidP="006A41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6A4100">
        <w:rPr>
          <w:rFonts w:eastAsia="Calibri" w:cstheme="minorHAnsi"/>
          <w:b/>
        </w:rPr>
        <w:t>Barry John</w:t>
      </w:r>
      <w:r w:rsidR="006A4100" w:rsidRPr="006A4100">
        <w:rPr>
          <w:rFonts w:eastAsia="Calibri" w:cstheme="minorHAnsi"/>
          <w:b/>
        </w:rPr>
        <w:t xml:space="preserve"> Gourmet Sausages</w:t>
      </w:r>
      <w:r w:rsidRPr="00153872">
        <w:rPr>
          <w:rFonts w:eastAsia="Calibri" w:cstheme="minorHAnsi"/>
        </w:rPr>
        <w:t xml:space="preserve"> </w:t>
      </w:r>
      <w:r w:rsidR="006A4100">
        <w:rPr>
          <w:rFonts w:eastAsia="Calibri" w:cstheme="minorHAnsi"/>
        </w:rPr>
        <w:t xml:space="preserve">from Co. Cavan </w:t>
      </w:r>
      <w:r w:rsidRPr="006A4100">
        <w:rPr>
          <w:rFonts w:cs="Helv"/>
          <w:color w:val="000000"/>
          <w:lang w:val="en-IE"/>
        </w:rPr>
        <w:t xml:space="preserve">must be tasted to be believed! Choose from </w:t>
      </w:r>
      <w:r w:rsidR="00441EAB">
        <w:rPr>
          <w:rFonts w:cs="Helv"/>
          <w:color w:val="000000"/>
          <w:lang w:val="en-IE"/>
        </w:rPr>
        <w:t>four</w:t>
      </w:r>
      <w:bookmarkStart w:id="0" w:name="_GoBack"/>
      <w:bookmarkEnd w:id="0"/>
      <w:r w:rsidRPr="006A4100">
        <w:rPr>
          <w:rFonts w:cs="Helv"/>
          <w:color w:val="000000"/>
          <w:lang w:val="en-IE"/>
        </w:rPr>
        <w:t xml:space="preserve"> different options –  Chip Shop Curry, Spice Bag, Bacon &amp; Cabbage and Chocolate &amp; Honeycomb</w:t>
      </w:r>
      <w:r w:rsidR="006A4100">
        <w:rPr>
          <w:rFonts w:cs="Helv"/>
          <w:color w:val="000000"/>
          <w:lang w:val="en-IE"/>
        </w:rPr>
        <w:t xml:space="preserve"> (€2.</w:t>
      </w:r>
      <w:r w:rsidR="008E05B8">
        <w:rPr>
          <w:rFonts w:cs="Helv"/>
          <w:color w:val="000000"/>
          <w:lang w:val="en-IE"/>
        </w:rPr>
        <w:t>9</w:t>
      </w:r>
      <w:r w:rsidR="006A4100">
        <w:rPr>
          <w:rFonts w:cs="Helv"/>
          <w:color w:val="000000"/>
          <w:lang w:val="en-IE"/>
        </w:rPr>
        <w:t>9 each)</w:t>
      </w:r>
      <w:r w:rsidRPr="006A4100">
        <w:rPr>
          <w:rFonts w:cs="Helv"/>
          <w:color w:val="000000"/>
          <w:lang w:val="en-IE"/>
        </w:rPr>
        <w:t xml:space="preserve">. </w:t>
      </w:r>
      <w:r w:rsidR="00CF7589">
        <w:rPr>
          <w:rFonts w:cs="Helv"/>
          <w:color w:val="000000"/>
          <w:lang w:val="en-IE"/>
        </w:rPr>
        <w:t>The</w:t>
      </w:r>
      <w:r w:rsidRPr="006A4100">
        <w:rPr>
          <w:rFonts w:cs="Helv"/>
          <w:color w:val="000000"/>
          <w:lang w:val="en-IE"/>
        </w:rPr>
        <w:t xml:space="preserve"> sausages are made using a traditional family recipe and all flavours used are natural and locally produced where possible.</w:t>
      </w:r>
      <w:r w:rsidRPr="00153872">
        <w:rPr>
          <w:rFonts w:eastAsia="Calibri" w:cstheme="minorHAnsi"/>
        </w:rPr>
        <w:t xml:space="preserve"> </w:t>
      </w:r>
    </w:p>
    <w:p w:rsidR="006A4100" w:rsidRDefault="006A4100" w:rsidP="006A41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</w:p>
    <w:p w:rsidR="006A4100" w:rsidRPr="00F70A7D" w:rsidRDefault="006A4100" w:rsidP="006A4100">
      <w:pPr>
        <w:autoSpaceDE w:val="0"/>
        <w:autoSpaceDN w:val="0"/>
        <w:adjustRightInd w:val="0"/>
        <w:jc w:val="both"/>
        <w:rPr>
          <w:rFonts w:eastAsia="Calibri" w:cstheme="minorHAnsi"/>
          <w:lang w:val="en-IE"/>
        </w:rPr>
      </w:pPr>
      <w:proofErr w:type="spellStart"/>
      <w:r w:rsidRPr="006A4100">
        <w:rPr>
          <w:rFonts w:eastAsia="Calibri" w:cstheme="minorHAnsi"/>
          <w:b/>
          <w:lang w:val="en-IE"/>
        </w:rPr>
        <w:t>Gookies</w:t>
      </w:r>
      <w:proofErr w:type="spellEnd"/>
      <w:r>
        <w:rPr>
          <w:rFonts w:eastAsia="Calibri" w:cstheme="minorHAnsi"/>
          <w:lang w:val="en-IE"/>
        </w:rPr>
        <w:t xml:space="preserve"> </w:t>
      </w:r>
      <w:r w:rsidRPr="00B40271">
        <w:rPr>
          <w:rFonts w:eastAsia="Calibri" w:cstheme="minorHAnsi"/>
          <w:lang w:val="en-IE"/>
        </w:rPr>
        <w:t>Gluten Free Cookie Dough</w:t>
      </w:r>
      <w:r>
        <w:rPr>
          <w:rFonts w:eastAsia="Calibri" w:cstheme="minorHAnsi"/>
          <w:lang w:val="en-IE"/>
        </w:rPr>
        <w:t xml:space="preserve"> from Co. Cork </w:t>
      </w:r>
      <w:r w:rsidRPr="00B40271">
        <w:rPr>
          <w:rFonts w:eastAsia="Calibri" w:cstheme="minorHAnsi"/>
          <w:lang w:val="en-IE"/>
        </w:rPr>
        <w:t>combines the great taste of fresh baked biscuits with the pleasures of baking them at home. No flour, no rolling pin, no mess – just slice and bake and wait 10 to 15 minutes for that tray of richly flavoured cookies to emerge.</w:t>
      </w:r>
      <w:r>
        <w:rPr>
          <w:rFonts w:eastAsia="Calibri" w:cstheme="minorHAnsi"/>
          <w:lang w:val="en-IE"/>
        </w:rPr>
        <w:t xml:space="preserve"> </w:t>
      </w:r>
      <w:r w:rsidRPr="00183008">
        <w:rPr>
          <w:rFonts w:eastAsia="Calibri" w:cstheme="minorHAnsi"/>
          <w:lang w:val="en-IE"/>
        </w:rPr>
        <w:t>Two varieties of cookie dough will be available in Lidl stores nationwide – Milk Chocolate and Cranberry &amp; White Chocolate priced at €3.99 each.</w:t>
      </w:r>
      <w:r>
        <w:rPr>
          <w:rFonts w:eastAsia="Calibri" w:cstheme="minorHAnsi"/>
          <w:lang w:val="en-IE"/>
        </w:rPr>
        <w:t xml:space="preserve">  They</w:t>
      </w:r>
      <w:r w:rsidRPr="00B40271">
        <w:rPr>
          <w:rFonts w:eastAsia="Calibri" w:cstheme="minorHAnsi"/>
          <w:lang w:val="en-IE"/>
        </w:rPr>
        <w:t xml:space="preserve"> can be baked from chilled or frozen, depending on your needs and preferences</w:t>
      </w:r>
      <w:r>
        <w:rPr>
          <w:rFonts w:eastAsia="Calibri" w:cstheme="minorHAnsi"/>
          <w:lang w:val="en-IE"/>
        </w:rPr>
        <w:t xml:space="preserve"> and</w:t>
      </w:r>
      <w:r w:rsidRPr="00B40271">
        <w:rPr>
          <w:rFonts w:eastAsia="Calibri" w:cstheme="minorHAnsi"/>
          <w:lang w:val="en-IE"/>
        </w:rPr>
        <w:t xml:space="preserve"> is a wonderful way to engage children (and adults) in the baking process.</w:t>
      </w:r>
    </w:p>
    <w:p w:rsidR="006A4100" w:rsidRPr="006A4100" w:rsidRDefault="006A4100" w:rsidP="00477DC9">
      <w:pPr>
        <w:autoSpaceDE w:val="0"/>
        <w:autoSpaceDN w:val="0"/>
        <w:adjustRightInd w:val="0"/>
        <w:jc w:val="both"/>
        <w:rPr>
          <w:rFonts w:eastAsia="Calibri" w:cstheme="minorHAnsi"/>
          <w:lang w:val="en-IE"/>
        </w:rPr>
      </w:pPr>
    </w:p>
    <w:p w:rsidR="006A4100" w:rsidRDefault="006A4100" w:rsidP="00477DC9">
      <w:pPr>
        <w:autoSpaceDE w:val="0"/>
        <w:autoSpaceDN w:val="0"/>
        <w:adjustRightInd w:val="0"/>
        <w:jc w:val="both"/>
        <w:rPr>
          <w:rFonts w:eastAsia="Calibri" w:cstheme="minorHAnsi"/>
        </w:rPr>
      </w:pPr>
    </w:p>
    <w:p w:rsidR="006A4100" w:rsidRDefault="006A4100" w:rsidP="00477DC9">
      <w:pPr>
        <w:autoSpaceDE w:val="0"/>
        <w:autoSpaceDN w:val="0"/>
        <w:adjustRightInd w:val="0"/>
        <w:jc w:val="both"/>
        <w:rPr>
          <w:rFonts w:eastAsia="Calibri" w:cstheme="minorHAnsi"/>
        </w:rPr>
      </w:pPr>
    </w:p>
    <w:p w:rsidR="00183008" w:rsidRDefault="00F70A7D" w:rsidP="00F70A7D">
      <w:pPr>
        <w:autoSpaceDE w:val="0"/>
        <w:autoSpaceDN w:val="0"/>
        <w:adjustRightInd w:val="0"/>
        <w:jc w:val="both"/>
        <w:rPr>
          <w:rFonts w:cs="Helv"/>
          <w:color w:val="000000"/>
          <w:lang w:val="en-IE"/>
        </w:rPr>
      </w:pPr>
      <w:r w:rsidRPr="00F70A7D">
        <w:rPr>
          <w:rFonts w:cs="Helv"/>
          <w:color w:val="000000"/>
          <w:lang w:val="en-IE"/>
        </w:rPr>
        <w:t xml:space="preserve">The story behind </w:t>
      </w:r>
      <w:proofErr w:type="spellStart"/>
      <w:r w:rsidRPr="006A4100">
        <w:rPr>
          <w:rFonts w:cs="Helv"/>
          <w:b/>
          <w:color w:val="000000"/>
          <w:lang w:val="en-IE"/>
        </w:rPr>
        <w:t>ChanChan</w:t>
      </w:r>
      <w:proofErr w:type="spellEnd"/>
      <w:r w:rsidRPr="00F70A7D">
        <w:rPr>
          <w:rFonts w:cs="Helv"/>
          <w:i/>
          <w:color w:val="000000"/>
          <w:lang w:val="en-IE"/>
        </w:rPr>
        <w:t xml:space="preserve"> </w:t>
      </w:r>
      <w:r w:rsidRPr="00F70A7D">
        <w:rPr>
          <w:rFonts w:cs="Helv"/>
          <w:color w:val="000000"/>
          <w:lang w:val="en-IE"/>
        </w:rPr>
        <w:t>is as rich as its flavours. Launch</w:t>
      </w:r>
      <w:r w:rsidR="00FC3B85">
        <w:rPr>
          <w:rFonts w:cs="Helv"/>
          <w:color w:val="000000"/>
          <w:lang w:val="en-IE"/>
        </w:rPr>
        <w:t>ed</w:t>
      </w:r>
      <w:r w:rsidRPr="00F70A7D">
        <w:rPr>
          <w:rFonts w:cs="Helv"/>
          <w:color w:val="000000"/>
          <w:lang w:val="en-IE"/>
        </w:rPr>
        <w:t xml:space="preserve"> in 2016, </w:t>
      </w:r>
      <w:proofErr w:type="spellStart"/>
      <w:r w:rsidRPr="00F70A7D">
        <w:rPr>
          <w:rFonts w:cs="Helv"/>
          <w:i/>
          <w:color w:val="000000"/>
          <w:lang w:val="en-IE"/>
        </w:rPr>
        <w:t>ChanChan</w:t>
      </w:r>
      <w:proofErr w:type="spellEnd"/>
      <w:r w:rsidRPr="00F70A7D">
        <w:rPr>
          <w:rFonts w:cs="Helv"/>
          <w:color w:val="000000"/>
          <w:lang w:val="en-IE"/>
        </w:rPr>
        <w:t xml:space="preserve">, an Irish company led by Michelin trained TV Chef </w:t>
      </w:r>
      <w:proofErr w:type="spellStart"/>
      <w:r w:rsidRPr="00F70A7D">
        <w:rPr>
          <w:rFonts w:cs="Helv"/>
          <w:color w:val="000000"/>
          <w:lang w:val="en-IE"/>
        </w:rPr>
        <w:t>Kwanghi</w:t>
      </w:r>
      <w:proofErr w:type="spellEnd"/>
      <w:r w:rsidRPr="00F70A7D">
        <w:rPr>
          <w:rFonts w:cs="Helv"/>
          <w:color w:val="000000"/>
          <w:lang w:val="en-IE"/>
        </w:rPr>
        <w:t xml:space="preserve"> Chan, is a true fusion of East meets West. </w:t>
      </w:r>
      <w:proofErr w:type="spellStart"/>
      <w:r w:rsidRPr="00F70A7D">
        <w:rPr>
          <w:rFonts w:cs="Helv"/>
          <w:color w:val="000000"/>
          <w:lang w:val="en-IE"/>
        </w:rPr>
        <w:t>Kwanghi</w:t>
      </w:r>
      <w:proofErr w:type="spellEnd"/>
      <w:r w:rsidRPr="00F70A7D">
        <w:rPr>
          <w:rFonts w:cs="Helv"/>
          <w:color w:val="000000"/>
          <w:lang w:val="en-IE"/>
        </w:rPr>
        <w:t xml:space="preserve">, born in Hong Kong, and raised in Donegal, spent every day in the aroma of his Uncle Sam’s </w:t>
      </w:r>
      <w:proofErr w:type="spellStart"/>
      <w:r w:rsidRPr="00F70A7D">
        <w:rPr>
          <w:rFonts w:cs="Helv"/>
          <w:color w:val="000000"/>
          <w:lang w:val="en-IE"/>
        </w:rPr>
        <w:t>Buncrana</w:t>
      </w:r>
      <w:proofErr w:type="spellEnd"/>
      <w:r w:rsidRPr="00F70A7D">
        <w:rPr>
          <w:rFonts w:cs="Helv"/>
          <w:color w:val="000000"/>
          <w:lang w:val="en-IE"/>
        </w:rPr>
        <w:t>-based Chinese</w:t>
      </w:r>
      <w:r w:rsidRPr="00F70A7D">
        <w:rPr>
          <w:rFonts w:cs="Helv"/>
          <w:lang w:val="en-IE"/>
        </w:rPr>
        <w:t xml:space="preserve"> restaurant since the age of eight. For over 30 years he has worked as chef, observing the evolution of trends in Asian cuisine within Ireland and Southeast Asia. </w:t>
      </w:r>
      <w:r w:rsidRPr="00F70A7D">
        <w:rPr>
          <w:rFonts w:cs="Helv"/>
          <w:color w:val="000000"/>
          <w:lang w:val="en-IE"/>
        </w:rPr>
        <w:t xml:space="preserve">Combining his roots from Ireland and Hong Kong, </w:t>
      </w:r>
      <w:proofErr w:type="spellStart"/>
      <w:r w:rsidRPr="00F70A7D">
        <w:rPr>
          <w:rFonts w:cs="Helv"/>
          <w:color w:val="000000"/>
          <w:lang w:val="en-IE"/>
        </w:rPr>
        <w:t>Kwanghi</w:t>
      </w:r>
      <w:proofErr w:type="spellEnd"/>
      <w:r w:rsidRPr="00F70A7D">
        <w:rPr>
          <w:rFonts w:cs="Helv"/>
          <w:color w:val="000000"/>
          <w:lang w:val="en-IE"/>
        </w:rPr>
        <w:t xml:space="preserve"> </w:t>
      </w:r>
      <w:r w:rsidR="00183008">
        <w:rPr>
          <w:rFonts w:cs="Helv"/>
          <w:color w:val="000000"/>
          <w:lang w:val="en-IE"/>
        </w:rPr>
        <w:t xml:space="preserve">has </w:t>
      </w:r>
      <w:r w:rsidRPr="00F70A7D">
        <w:rPr>
          <w:rFonts w:cs="Helv"/>
          <w:color w:val="000000"/>
          <w:lang w:val="en-IE"/>
        </w:rPr>
        <w:t xml:space="preserve">created a range of </w:t>
      </w:r>
      <w:proofErr w:type="spellStart"/>
      <w:r w:rsidRPr="00F70A7D">
        <w:rPr>
          <w:rFonts w:cs="Helv"/>
          <w:i/>
          <w:color w:val="000000"/>
          <w:lang w:val="en-IE"/>
        </w:rPr>
        <w:t>ChanChan</w:t>
      </w:r>
      <w:proofErr w:type="spellEnd"/>
      <w:r w:rsidRPr="00F70A7D">
        <w:rPr>
          <w:rFonts w:cs="Helv"/>
          <w:color w:val="000000"/>
          <w:lang w:val="en-IE"/>
        </w:rPr>
        <w:t xml:space="preserve"> sauces</w:t>
      </w:r>
      <w:r w:rsidR="00183008">
        <w:rPr>
          <w:rFonts w:cs="Helv"/>
          <w:color w:val="000000"/>
          <w:lang w:val="en-IE"/>
        </w:rPr>
        <w:t>, two of which will be on sale from September 2</w:t>
      </w:r>
      <w:r w:rsidR="00183008" w:rsidRPr="00183008">
        <w:rPr>
          <w:rFonts w:cs="Helv"/>
          <w:color w:val="000000"/>
          <w:vertAlign w:val="superscript"/>
          <w:lang w:val="en-IE"/>
        </w:rPr>
        <w:t>nd</w:t>
      </w:r>
      <w:r w:rsidR="00183008">
        <w:rPr>
          <w:rFonts w:cs="Helv"/>
          <w:color w:val="000000"/>
          <w:lang w:val="en-IE"/>
        </w:rPr>
        <w:t xml:space="preserve"> – Original and Black Garlic Hong Kong Street Sauce (€2.99 each). </w:t>
      </w:r>
    </w:p>
    <w:p w:rsidR="00183008" w:rsidRDefault="00183008" w:rsidP="00F70A7D">
      <w:pPr>
        <w:autoSpaceDE w:val="0"/>
        <w:autoSpaceDN w:val="0"/>
        <w:adjustRightInd w:val="0"/>
        <w:jc w:val="both"/>
        <w:rPr>
          <w:rFonts w:cs="Helv"/>
          <w:color w:val="000000"/>
          <w:lang w:val="en-IE"/>
        </w:rPr>
      </w:pPr>
      <w:r>
        <w:rPr>
          <w:rFonts w:cs="Helv"/>
          <w:color w:val="000000"/>
          <w:lang w:val="en-IE"/>
        </w:rPr>
        <w:t xml:space="preserve">In 2017 </w:t>
      </w:r>
      <w:r w:rsidR="000772D1">
        <w:rPr>
          <w:rFonts w:cs="Helv"/>
          <w:color w:val="000000"/>
          <w:lang w:val="en-IE"/>
        </w:rPr>
        <w:t xml:space="preserve">the </w:t>
      </w:r>
      <w:proofErr w:type="spellStart"/>
      <w:r>
        <w:rPr>
          <w:rFonts w:cs="Helv"/>
          <w:color w:val="000000"/>
          <w:lang w:val="en-IE"/>
        </w:rPr>
        <w:t>ChanChan</w:t>
      </w:r>
      <w:proofErr w:type="spellEnd"/>
      <w:r>
        <w:rPr>
          <w:rFonts w:cs="Helv"/>
          <w:color w:val="000000"/>
          <w:lang w:val="en-IE"/>
        </w:rPr>
        <w:t xml:space="preserve"> </w:t>
      </w:r>
      <w:r w:rsidR="000772D1">
        <w:t>Original and Korean Spice Bag Mix (€2.95 each) preformed so strongly</w:t>
      </w:r>
      <w:r w:rsidR="00FC3B85">
        <w:t xml:space="preserve"> in the Kick Start programme</w:t>
      </w:r>
      <w:r w:rsidR="000772D1">
        <w:t xml:space="preserve"> that it is now permanently on sale in all Lidl stores nationwide </w:t>
      </w:r>
      <w:r w:rsidR="000772D1" w:rsidRPr="00F70A7D">
        <w:rPr>
          <w:rFonts w:cs="Helv"/>
          <w:color w:val="000000"/>
          <w:lang w:val="en-IE"/>
        </w:rPr>
        <w:t>so you can create your own Asian flavours like a professional</w:t>
      </w:r>
      <w:r w:rsidR="000772D1">
        <w:rPr>
          <w:rFonts w:cs="Helv"/>
          <w:color w:val="000000"/>
          <w:lang w:val="en-IE"/>
        </w:rPr>
        <w:t xml:space="preserve">. </w:t>
      </w:r>
    </w:p>
    <w:p w:rsidR="000772D1" w:rsidRPr="000772D1" w:rsidRDefault="000772D1" w:rsidP="000772D1">
      <w:pPr>
        <w:autoSpaceDE w:val="0"/>
        <w:autoSpaceDN w:val="0"/>
        <w:adjustRightInd w:val="0"/>
        <w:jc w:val="both"/>
        <w:rPr>
          <w:rFonts w:cs="Helv"/>
          <w:color w:val="000000"/>
          <w:lang w:val="en-IE"/>
        </w:rPr>
      </w:pPr>
      <w:r w:rsidRPr="000772D1">
        <w:rPr>
          <w:rFonts w:cs="Helv"/>
          <w:color w:val="000000"/>
          <w:lang w:val="en-IE"/>
        </w:rPr>
        <w:t xml:space="preserve">If you </w:t>
      </w:r>
      <w:r w:rsidRPr="00392066">
        <w:rPr>
          <w:rFonts w:cs="Helv"/>
          <w:color w:val="000000"/>
          <w:lang w:val="en-IE"/>
        </w:rPr>
        <w:t>are an Irish supplier of a food or drink product and</w:t>
      </w:r>
      <w:r w:rsidRPr="000772D1">
        <w:rPr>
          <w:rFonts w:cs="Helv"/>
          <w:color w:val="000000"/>
          <w:lang w:val="en-IE"/>
        </w:rPr>
        <w:t xml:space="preserve"> would like the opportunity to sell your product in </w:t>
      </w:r>
      <w:r>
        <w:rPr>
          <w:rFonts w:cs="Helv"/>
          <w:color w:val="000000"/>
          <w:lang w:val="en-IE"/>
        </w:rPr>
        <w:t>200</w:t>
      </w:r>
      <w:r w:rsidRPr="000772D1">
        <w:rPr>
          <w:rFonts w:cs="Helv"/>
          <w:color w:val="000000"/>
          <w:lang w:val="en-IE"/>
        </w:rPr>
        <w:t xml:space="preserve"> Lidl stores throughout </w:t>
      </w:r>
      <w:r>
        <w:rPr>
          <w:rFonts w:cs="Helv"/>
          <w:color w:val="000000"/>
          <w:lang w:val="en-IE"/>
        </w:rPr>
        <w:t>Ireland and Northern Ireland</w:t>
      </w:r>
      <w:r w:rsidR="00771095">
        <w:rPr>
          <w:rFonts w:cs="Helv"/>
          <w:color w:val="000000"/>
          <w:lang w:val="en-IE"/>
        </w:rPr>
        <w:t xml:space="preserve"> in 2020</w:t>
      </w:r>
      <w:r>
        <w:rPr>
          <w:rFonts w:cs="Helv"/>
          <w:color w:val="000000"/>
          <w:lang w:val="en-IE"/>
        </w:rPr>
        <w:t>,</w:t>
      </w:r>
      <w:r w:rsidR="00771095">
        <w:rPr>
          <w:rFonts w:cs="Helv"/>
          <w:color w:val="000000"/>
          <w:lang w:val="en-IE"/>
        </w:rPr>
        <w:t xml:space="preserve"> </w:t>
      </w:r>
      <w:r w:rsidRPr="000772D1">
        <w:rPr>
          <w:rFonts w:cs="Helv"/>
          <w:color w:val="000000"/>
          <w:lang w:val="en-IE"/>
        </w:rPr>
        <w:t xml:space="preserve">you can enter online </w:t>
      </w:r>
      <w:r w:rsidR="00771095">
        <w:rPr>
          <w:rFonts w:cs="Helv"/>
          <w:color w:val="000000"/>
          <w:lang w:val="en-IE"/>
        </w:rPr>
        <w:t>now via</w:t>
      </w:r>
      <w:r w:rsidRPr="000772D1">
        <w:rPr>
          <w:rFonts w:cs="Helv"/>
          <w:color w:val="000000"/>
          <w:lang w:val="en-IE"/>
        </w:rPr>
        <w:t xml:space="preserve"> https://www.lidl.ie/kickstart. All that’s needed is a picture of your product and a few answers to a short questionnaire. </w:t>
      </w:r>
    </w:p>
    <w:p w:rsidR="00771095" w:rsidRPr="00771095" w:rsidRDefault="00771095" w:rsidP="00771095">
      <w:pPr>
        <w:autoSpaceDE w:val="0"/>
        <w:autoSpaceDN w:val="0"/>
        <w:adjustRightInd w:val="0"/>
        <w:spacing w:after="120" w:line="240" w:lineRule="auto"/>
        <w:jc w:val="both"/>
        <w:rPr>
          <w:rFonts w:cs="Helv"/>
          <w:color w:val="000000"/>
          <w:lang w:val="en-IE"/>
        </w:rPr>
      </w:pPr>
      <w:r w:rsidRPr="00771095">
        <w:rPr>
          <w:rFonts w:cs="Helv"/>
          <w:color w:val="000000"/>
          <w:lang w:val="en-IE"/>
        </w:rPr>
        <w:t xml:space="preserve">Lidl’s </w:t>
      </w:r>
      <w:r w:rsidR="003E3078">
        <w:rPr>
          <w:rFonts w:cs="Helv"/>
          <w:color w:val="000000"/>
          <w:lang w:val="en-IE"/>
        </w:rPr>
        <w:t xml:space="preserve">Kick Start </w:t>
      </w:r>
      <w:r w:rsidRPr="00771095">
        <w:rPr>
          <w:rFonts w:cs="Helv"/>
          <w:color w:val="000000"/>
          <w:lang w:val="en-IE"/>
        </w:rPr>
        <w:t xml:space="preserve">Food promotion launches in all </w:t>
      </w:r>
      <w:r>
        <w:rPr>
          <w:rFonts w:cs="Helv"/>
          <w:color w:val="000000"/>
          <w:lang w:val="en-IE"/>
        </w:rPr>
        <w:t>200</w:t>
      </w:r>
      <w:r w:rsidRPr="00771095">
        <w:rPr>
          <w:rFonts w:cs="Helv"/>
          <w:color w:val="000000"/>
          <w:lang w:val="en-IE"/>
        </w:rPr>
        <w:t xml:space="preserve"> stores </w:t>
      </w:r>
      <w:r>
        <w:rPr>
          <w:rFonts w:cs="Helv"/>
          <w:color w:val="000000"/>
          <w:lang w:val="en-IE"/>
        </w:rPr>
        <w:t>across Ireland and Northern Ireland</w:t>
      </w:r>
      <w:r w:rsidRPr="00771095">
        <w:rPr>
          <w:rFonts w:cs="Helv"/>
          <w:color w:val="000000"/>
          <w:lang w:val="en-IE"/>
        </w:rPr>
        <w:t xml:space="preserve"> from September </w:t>
      </w:r>
      <w:r>
        <w:rPr>
          <w:rFonts w:cs="Helv"/>
          <w:color w:val="000000"/>
          <w:lang w:val="en-IE"/>
        </w:rPr>
        <w:t>2nd</w:t>
      </w:r>
      <w:r w:rsidRPr="00771095">
        <w:rPr>
          <w:rFonts w:cs="Helv"/>
          <w:color w:val="000000"/>
          <w:lang w:val="en-IE"/>
        </w:rPr>
        <w:t xml:space="preserve"> and will be available while stocks last. </w:t>
      </w:r>
    </w:p>
    <w:p w:rsidR="00F70A7D" w:rsidRDefault="00F70A7D" w:rsidP="00477DC9">
      <w:pPr>
        <w:autoSpaceDE w:val="0"/>
        <w:autoSpaceDN w:val="0"/>
        <w:adjustRightInd w:val="0"/>
        <w:jc w:val="both"/>
        <w:rPr>
          <w:rFonts w:eastAsia="Calibri" w:cstheme="minorHAnsi"/>
        </w:rPr>
      </w:pPr>
    </w:p>
    <w:p w:rsidR="00A30197" w:rsidRDefault="00E80204" w:rsidP="00DC113A">
      <w:pPr>
        <w:autoSpaceDE w:val="0"/>
        <w:autoSpaceDN w:val="0"/>
        <w:adjustRightInd w:val="0"/>
        <w:spacing w:after="120" w:line="240" w:lineRule="auto"/>
        <w:jc w:val="both"/>
        <w:rPr>
          <w:rFonts w:cs="Helv"/>
          <w:b/>
          <w:color w:val="000000"/>
          <w:lang w:val="en-IE"/>
        </w:rPr>
      </w:pPr>
      <w:r w:rsidRPr="0034613A">
        <w:rPr>
          <w:rFonts w:cs="Helv"/>
          <w:b/>
          <w:color w:val="000000"/>
          <w:lang w:val="en-IE"/>
        </w:rPr>
        <w:t xml:space="preserve">Full list of suppliers, products and prices: </w:t>
      </w:r>
    </w:p>
    <w:tbl>
      <w:tblPr>
        <w:tblW w:w="9920" w:type="dxa"/>
        <w:tblLook w:val="04A0" w:firstRow="1" w:lastRow="0" w:firstColumn="1" w:lastColumn="0" w:noHBand="0" w:noVBand="1"/>
      </w:tblPr>
      <w:tblGrid>
        <w:gridCol w:w="5620"/>
        <w:gridCol w:w="2820"/>
        <w:gridCol w:w="1026"/>
        <w:gridCol w:w="500"/>
      </w:tblGrid>
      <w:tr w:rsidR="0025294D" w:rsidRPr="0025294D" w:rsidTr="0025294D">
        <w:trPr>
          <w:trHeight w:val="286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  <w:t>PRODUCT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  <w:t>SUPPLIER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  <w:t>COUNTY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n-GB"/>
              </w:rPr>
              <w:t>€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Wee </w:t>
            </w: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ChoCo</w:t>
            </w:r>
            <w:proofErr w:type="spellEnd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Chocolate Bar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Wee </w:t>
            </w: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ChoCo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Antrim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3.49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Tipperary Ice Cream Irish Cream &amp; Brown Bread Ice Cream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Tipperary Ice Cream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Carlow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Tipperary Ice Cream Irish Whiskey Cream Ice Cream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Tipperary Ice Cream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Carlow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Tipperary Ice Cream Raspberry Sorbet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Tipperary Ice Cream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Carlow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Tipperary Ice Cream Salted Caramel Ice Cream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Tipperary Ice Cream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Carlow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The Farmer's Daughter 16 Irish Steak Meatballs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The Farmer's Daughter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Cavan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The Farmer's Daughter 4 Irish Steak Burgers with Red Onion and Cheddar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The Farmer's Daughter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Cavan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The Farmer's Daughter 4 Steak Burgers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The Farmer's Daughter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Cavan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Barry Johns Sausages (</w:t>
            </w: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Bacon&amp;Cabbage</w:t>
            </w:r>
            <w:proofErr w:type="spellEnd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/ </w:t>
            </w: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Choc&amp;Honeycomb</w:t>
            </w:r>
            <w:proofErr w:type="spellEnd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Barry John Gourmet Sausages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Cavan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Barry Johns Sausages (Chip Shop Curry / Spice Bag)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Barry John Gourmet Sausages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Cavan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Half Cut Ice Cream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The Tenth Man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Cork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4.99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Goodness Me Filled Pastries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Copper Castle Foods Ltd.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Cork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4.99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Gearagh Sausage  Cumberland Sausage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The Sausage Experience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Cork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Gearagh Sausages Old Style Traditional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The Sausage Experience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Cork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2.79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Gookies</w:t>
            </w:r>
            <w:proofErr w:type="spellEnd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Cookie Dough BA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Bia </w:t>
            </w: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GanBreise</w:t>
            </w:r>
            <w:proofErr w:type="spellEnd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Teo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Cork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Mama </w:t>
            </w: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Nagi's</w:t>
            </w:r>
            <w:proofErr w:type="spellEnd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Indian Cooking Paste BA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Mama </w:t>
            </w: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Nagi's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Cork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3.49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The </w:t>
            </w: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NutCase</w:t>
            </w:r>
            <w:proofErr w:type="spellEnd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Food Company Falafel Burger / Cajun </w:t>
            </w: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Nutburger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The </w:t>
            </w: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NutCase</w:t>
            </w:r>
            <w:proofErr w:type="spellEnd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Food Company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Cork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Kinsale Bay Chicken Liver Pate 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Kinsale Bay Food Co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Cork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2.79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Wellness Baking Lemon cookies/Peanut Butter 200/220g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Wellness Bake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Cork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3.49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Irish Fish Canners Smoked Peppered 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Irish Fish Canners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Donegal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lastRenderedPageBreak/>
              <w:t>Little Meat Co Pulled Meat 160/165/210g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Need of Meats Ltd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Down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Oh So Lean Ready Meals 400/350g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Oh So Lean Ltd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Down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3.79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Oh So Lean Smoked Turkey Burger / Steak Burger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Oh So Lean Ltd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Down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Kennedy's Potato Wedges / Mediterranean Roasting Veg 500/350g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Kennedy's Convenient Foods Ltd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Dublin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Kennedy's Vegetarian Lasagne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Kennedy's Convenient Foods Ltd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Dublin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Pieman</w:t>
            </w:r>
            <w:proofErr w:type="spellEnd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Pies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Pieman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Dublin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3.49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Pieman</w:t>
            </w:r>
            <w:proofErr w:type="spellEnd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Soup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Pieman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Dublin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2.49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Pieman</w:t>
            </w:r>
            <w:proofErr w:type="spellEnd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Vegan Cottage Pie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Pieman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Dublin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3.49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Vada Pow Bombay Style Street Food 190/300g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Vad</w:t>
            </w:r>
            <w:proofErr w:type="spellEnd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Pow Ltd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Dublin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3.49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CHAN </w:t>
            </w: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CHAN</w:t>
            </w:r>
            <w:proofErr w:type="spellEnd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Street Sauce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Kosa</w:t>
            </w:r>
            <w:proofErr w:type="spellEnd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Foods Ltd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Dublin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My Apricot Kitchen Pastes/Sauce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My Apricot Kitchen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Dublin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3.49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Fiid</w:t>
            </w:r>
            <w:proofErr w:type="spellEnd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Meals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Eat FEED Limited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Dublin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3.49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Four Provinces Beer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Four Provinces Brewing Company Ltd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Dublin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2.49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Erne Larder Marmalade with Whiskey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Erne larder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Fermanagh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Smrt</w:t>
            </w:r>
            <w:proofErr w:type="spellEnd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Organic Pasta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Connemara Food Ventures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Galway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Harty's Jelly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Harty's Foods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Kerry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Goatsbridge</w:t>
            </w:r>
            <w:proofErr w:type="spellEnd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Cold Smoked Trout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Goatsbridge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Kilkenny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Goatsbridge</w:t>
            </w:r>
            <w:proofErr w:type="spellEnd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Smoked Trout Fishcakes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Goatsbridge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Kilkenny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Goatsbridge</w:t>
            </w:r>
            <w:proofErr w:type="spellEnd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Trout Pate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Goatsbridge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Kilkenny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2.79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TMT Ketchup assorted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TMT Ketchup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Laois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3.49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Make Hay - Session IPA 3.8%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12 Acres Brewing Company Ltd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Laois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2.79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Pallet Jack - India Pale Lager 5%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12 Acres Brewing Company Ltd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Laois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2.79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Old Irish Creamery Cheese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Old Irish Creamery Cheese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Limerick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Near to Nature Health Bars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Lubdub</w:t>
            </w:r>
            <w:proofErr w:type="spellEnd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Foods Ltd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Limerick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1.49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Simply Fit Food Chicken </w:t>
            </w: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Arribiate</w:t>
            </w:r>
            <w:proofErr w:type="spellEnd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/ Sweet potato and chicken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Simply Fit Food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Louth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4.99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Simply Fit Food Thai chicken curry / Asian chicken </w:t>
            </w: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stirfry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Simply Fit Food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Louth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4.99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The </w:t>
            </w: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Mr.Curry</w:t>
            </w:r>
            <w:proofErr w:type="spellEnd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Co. Authentic Chinese 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Mr.Curry</w:t>
            </w:r>
            <w:proofErr w:type="spellEnd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Limited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Louth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2.29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The </w:t>
            </w: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Mr.Curry</w:t>
            </w:r>
            <w:proofErr w:type="spellEnd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Company Spice Bag Shake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Mr.Curry</w:t>
            </w:r>
            <w:proofErr w:type="spellEnd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Limited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Louth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2.29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Harvest Moon Natural / Sweet Potato &amp; Coriander Hummus 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Harvest Moon Foods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Mayo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3.95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Harvest Moon Roasted Red Pepper / Basil Hummus 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Harvest Moon Foods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Mayo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3.95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Harvest Moon Vegan Pesto/ Pate/ Tapenade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Harvest Moon Foods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Mayo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4.99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Jack the Lad Pale Ale 4.5% / Irish Blond Amber Ale 4.5%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Reel </w:t>
            </w: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Deel</w:t>
            </w:r>
            <w:proofErr w:type="spellEnd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Brewing Company Ltd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Mayo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The </w:t>
            </w: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Breadski</w:t>
            </w:r>
            <w:proofErr w:type="spellEnd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Brothers Sourdough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MMM Family Bakery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Mayo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The </w:t>
            </w: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Breadski</w:t>
            </w:r>
            <w:proofErr w:type="spellEnd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Brothers Spelt Bread/Rye With Cranberries 520/600g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MMM Family Bakery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Mayo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Newgrange Croquettes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Newgrange Fine Foods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Meath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2.49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Newgrange Soup </w:t>
            </w: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Tom&amp;Basil</w:t>
            </w:r>
            <w:proofErr w:type="spellEnd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/ </w:t>
            </w: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Chicken&amp;Veg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Newgrange Fine Foods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Meath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Newgrange Soup Veg/Chicken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Newgrange Fine Foods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Meath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Connolly's Bacon Joint BA 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Connolly Meats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Monaghan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5.99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Honest Oat Biscuits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Honest - the gluten free bakers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Roscommon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2.79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Crowe's Farm Outdoor Reared Pork Jumbo Sausages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Crowe's Farm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Tipperary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3.49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Crowe's Farm Dry Cure Pepper Roasting Joint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Crowe's Farm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Tipperary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7.99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Lisduff</w:t>
            </w:r>
            <w:proofErr w:type="spellEnd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Hand Crafted Bacon Loin of 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Lisduff</w:t>
            </w:r>
            <w:proofErr w:type="spellEnd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Fine Foods Limited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Tipperary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6.99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Chia Bia Seed Mix 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Chia Bia (Seed Necessities)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Waterford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lastRenderedPageBreak/>
              <w:t>Inspire Straw./</w:t>
            </w:r>
            <w:proofErr w:type="spellStart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Blueb</w:t>
            </w:r>
            <w:proofErr w:type="spellEnd"/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./Honey Yogurt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Inspire Granola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Wexford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1.99</w:t>
            </w:r>
          </w:p>
        </w:tc>
      </w:tr>
      <w:tr w:rsidR="0025294D" w:rsidRPr="0025294D" w:rsidTr="0025294D">
        <w:trPr>
          <w:trHeight w:val="286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Sussed 2 Cal. Rapeseed Oil Spray 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Sussed Nutrition Limited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94D" w:rsidRPr="0025294D" w:rsidRDefault="0025294D" w:rsidP="002529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Wicklow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94D" w:rsidRPr="0025294D" w:rsidRDefault="0025294D" w:rsidP="002529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529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2.99</w:t>
            </w:r>
          </w:p>
        </w:tc>
      </w:tr>
    </w:tbl>
    <w:p w:rsidR="00750F79" w:rsidRDefault="00750F79" w:rsidP="00750F79">
      <w:pPr>
        <w:autoSpaceDE w:val="0"/>
        <w:autoSpaceDN w:val="0"/>
        <w:adjustRightInd w:val="0"/>
        <w:spacing w:after="120" w:line="240" w:lineRule="auto"/>
        <w:jc w:val="both"/>
        <w:rPr>
          <w:rFonts w:eastAsiaTheme="minorHAnsi" w:cs="Calibri-Bold"/>
          <w:bCs/>
          <w:color w:val="000000"/>
          <w:lang w:val="nl-NL" w:eastAsia="en-US"/>
        </w:rPr>
      </w:pPr>
    </w:p>
    <w:p w:rsidR="003E3078" w:rsidRDefault="003E3078" w:rsidP="003E3078">
      <w:pPr>
        <w:autoSpaceDE w:val="0"/>
        <w:autoSpaceDN w:val="0"/>
        <w:adjustRightInd w:val="0"/>
        <w:spacing w:after="120"/>
        <w:rPr>
          <w:rFonts w:ascii="Helv" w:hAnsi="Helv" w:cs="Helv"/>
          <w:color w:val="FF0000"/>
          <w:sz w:val="20"/>
          <w:szCs w:val="20"/>
        </w:rPr>
      </w:pPr>
    </w:p>
    <w:p w:rsidR="003E3078" w:rsidRPr="00E92301" w:rsidRDefault="003E3078" w:rsidP="003E3078">
      <w:pPr>
        <w:pStyle w:val="EinfAbs"/>
        <w:rPr>
          <w:rFonts w:asciiTheme="minorHAnsi" w:hAnsiTheme="minorHAnsi" w:cs="Calibri-Bold"/>
          <w:b/>
          <w:bCs/>
          <w:sz w:val="20"/>
          <w:szCs w:val="20"/>
          <w:lang w:val="en-GB"/>
        </w:rPr>
      </w:pPr>
      <w:r w:rsidRPr="00E92301">
        <w:rPr>
          <w:rFonts w:asciiTheme="minorHAnsi" w:hAnsiTheme="minorHAnsi" w:cs="Calibri-Bold"/>
          <w:b/>
          <w:bCs/>
          <w:sz w:val="20"/>
          <w:szCs w:val="20"/>
          <w:lang w:val="en-GB"/>
        </w:rPr>
        <w:t>For Further Information please contact:</w:t>
      </w:r>
    </w:p>
    <w:p w:rsidR="003E3078" w:rsidRPr="00E92301" w:rsidRDefault="003E3078" w:rsidP="003E3078">
      <w:pPr>
        <w:pStyle w:val="EinfAbs"/>
        <w:rPr>
          <w:rFonts w:asciiTheme="minorHAnsi" w:hAnsiTheme="minorHAnsi" w:cs="Calibri-Bold"/>
          <w:bCs/>
          <w:sz w:val="20"/>
          <w:szCs w:val="20"/>
          <w:lang w:val="fr-FR"/>
        </w:rPr>
      </w:pPr>
      <w:r w:rsidRPr="00E92301">
        <w:rPr>
          <w:rFonts w:asciiTheme="minorHAnsi" w:hAnsiTheme="minorHAnsi" w:cs="Calibri-Bold"/>
          <w:bCs/>
          <w:sz w:val="20"/>
          <w:szCs w:val="20"/>
          <w:lang w:val="fr-FR"/>
        </w:rPr>
        <w:t xml:space="preserve">Claire Moran, Senior </w:t>
      </w:r>
      <w:r>
        <w:rPr>
          <w:rFonts w:asciiTheme="minorHAnsi" w:hAnsiTheme="minorHAnsi" w:cs="Calibri-Bold"/>
          <w:bCs/>
          <w:sz w:val="20"/>
          <w:szCs w:val="20"/>
          <w:lang w:val="fr-FR"/>
        </w:rPr>
        <w:t>Communications</w:t>
      </w:r>
      <w:r w:rsidRPr="00E92301">
        <w:rPr>
          <w:rFonts w:asciiTheme="minorHAnsi" w:hAnsiTheme="minorHAnsi" w:cs="Calibri-Bold"/>
          <w:bCs/>
          <w:sz w:val="20"/>
          <w:szCs w:val="20"/>
          <w:lang w:val="fr-FR"/>
        </w:rPr>
        <w:t xml:space="preserve"> Manager</w:t>
      </w:r>
    </w:p>
    <w:p w:rsidR="003E3078" w:rsidRPr="00E92301" w:rsidRDefault="003E3078" w:rsidP="003E3078">
      <w:pPr>
        <w:pStyle w:val="EinfAbs"/>
        <w:rPr>
          <w:rFonts w:asciiTheme="minorHAnsi" w:hAnsiTheme="minorHAnsi" w:cs="Calibri-Bold"/>
          <w:bCs/>
          <w:sz w:val="20"/>
          <w:szCs w:val="20"/>
          <w:lang w:val="fr-FR"/>
        </w:rPr>
      </w:pPr>
      <w:r w:rsidRPr="00E92301">
        <w:rPr>
          <w:rFonts w:asciiTheme="minorHAnsi" w:hAnsiTheme="minorHAnsi" w:cs="Calibri-Bold"/>
          <w:b/>
          <w:bCs/>
          <w:sz w:val="20"/>
          <w:szCs w:val="20"/>
          <w:lang w:val="fr-FR"/>
        </w:rPr>
        <w:t>E</w:t>
      </w:r>
      <w:r w:rsidRPr="00E92301">
        <w:rPr>
          <w:rFonts w:asciiTheme="minorHAnsi" w:hAnsiTheme="minorHAnsi" w:cs="Calibri-Bold"/>
          <w:bCs/>
          <w:sz w:val="20"/>
          <w:szCs w:val="20"/>
          <w:lang w:val="fr-FR"/>
        </w:rPr>
        <w:t xml:space="preserve"> : </w:t>
      </w:r>
      <w:r w:rsidR="00441EAB">
        <w:fldChar w:fldCharType="begin"/>
      </w:r>
      <w:r w:rsidR="00441EAB" w:rsidRPr="00441EAB">
        <w:rPr>
          <w:lang w:val="fr-FR"/>
        </w:rPr>
        <w:instrText xml:space="preserve"> HYPERLINK "mailto:Claire.moran@lidl.ie" </w:instrText>
      </w:r>
      <w:r w:rsidR="00441EAB">
        <w:fldChar w:fldCharType="separate"/>
      </w:r>
      <w:r w:rsidRPr="00E92301">
        <w:rPr>
          <w:rStyle w:val="Hyperlink"/>
          <w:rFonts w:asciiTheme="minorHAnsi" w:hAnsiTheme="minorHAnsi" w:cs="Calibri-Bold"/>
          <w:bCs/>
          <w:sz w:val="20"/>
          <w:szCs w:val="20"/>
          <w:lang w:val="fr-FR"/>
        </w:rPr>
        <w:t>Claire.moran@lidl.ie</w:t>
      </w:r>
      <w:r w:rsidR="00441EAB">
        <w:rPr>
          <w:rStyle w:val="Hyperlink"/>
          <w:rFonts w:asciiTheme="minorHAnsi" w:hAnsiTheme="minorHAnsi" w:cs="Calibri-Bold"/>
          <w:bCs/>
          <w:sz w:val="20"/>
          <w:szCs w:val="20"/>
          <w:lang w:val="fr-FR"/>
        </w:rPr>
        <w:fldChar w:fldCharType="end"/>
      </w:r>
      <w:r w:rsidRPr="00E92301">
        <w:rPr>
          <w:rFonts w:asciiTheme="minorHAnsi" w:hAnsiTheme="minorHAnsi" w:cs="Calibri-Bold"/>
          <w:bCs/>
          <w:sz w:val="20"/>
          <w:szCs w:val="20"/>
          <w:lang w:val="fr-FR"/>
        </w:rPr>
        <w:t xml:space="preserve"> </w:t>
      </w:r>
    </w:p>
    <w:p w:rsidR="003E3078" w:rsidRPr="00E92301" w:rsidRDefault="003E3078" w:rsidP="003E3078">
      <w:pPr>
        <w:pStyle w:val="EinfAbs"/>
        <w:rPr>
          <w:rFonts w:asciiTheme="minorHAnsi" w:hAnsiTheme="minorHAnsi" w:cs="Calibri-Bold"/>
          <w:bCs/>
          <w:sz w:val="20"/>
          <w:szCs w:val="20"/>
          <w:lang w:val="fr-FR"/>
        </w:rPr>
      </w:pPr>
      <w:r w:rsidRPr="00E92301">
        <w:rPr>
          <w:rFonts w:asciiTheme="minorHAnsi" w:hAnsiTheme="minorHAnsi" w:cs="Calibri-Bold"/>
          <w:bCs/>
          <w:sz w:val="20"/>
          <w:szCs w:val="20"/>
          <w:lang w:val="fr-FR"/>
        </w:rPr>
        <w:t>T: 087 3372403</w:t>
      </w:r>
    </w:p>
    <w:p w:rsidR="003E3078" w:rsidRPr="003E3078" w:rsidRDefault="003E3078" w:rsidP="003E3078">
      <w:pPr>
        <w:pStyle w:val="EinfAbs"/>
        <w:rPr>
          <w:rFonts w:asciiTheme="minorHAnsi" w:hAnsiTheme="minorHAnsi" w:cs="Calibri-Bold"/>
          <w:bCs/>
          <w:sz w:val="20"/>
          <w:szCs w:val="20"/>
          <w:lang w:val="fr-FR"/>
        </w:rPr>
      </w:pPr>
      <w:r w:rsidRPr="003E3078">
        <w:rPr>
          <w:rFonts w:asciiTheme="minorHAnsi" w:hAnsiTheme="minorHAnsi" w:cs="Calibri-Bold"/>
          <w:b/>
          <w:bCs/>
          <w:sz w:val="20"/>
          <w:szCs w:val="20"/>
          <w:lang w:val="fr-FR"/>
        </w:rPr>
        <w:t>W </w:t>
      </w:r>
      <w:r w:rsidRPr="003E3078">
        <w:rPr>
          <w:rFonts w:asciiTheme="minorHAnsi" w:hAnsiTheme="minorHAnsi" w:cs="Calibri-Bold"/>
          <w:bCs/>
          <w:sz w:val="20"/>
          <w:szCs w:val="20"/>
          <w:lang w:val="fr-FR"/>
        </w:rPr>
        <w:t xml:space="preserve">: </w:t>
      </w:r>
      <w:r w:rsidR="00441EAB">
        <w:fldChar w:fldCharType="begin"/>
      </w:r>
      <w:r w:rsidR="00441EAB" w:rsidRPr="00441EAB">
        <w:rPr>
          <w:lang w:val="fr-FR"/>
        </w:rPr>
        <w:instrText xml:space="preserve"> HYPERLINK "http://www.lidl.ie" </w:instrText>
      </w:r>
      <w:r w:rsidR="00441EAB">
        <w:fldChar w:fldCharType="separate"/>
      </w:r>
      <w:r w:rsidRPr="003E3078">
        <w:rPr>
          <w:rStyle w:val="Hyperlink"/>
          <w:rFonts w:asciiTheme="minorHAnsi" w:hAnsiTheme="minorHAnsi" w:cs="Calibri-Bold"/>
          <w:bCs/>
          <w:sz w:val="20"/>
          <w:szCs w:val="20"/>
          <w:lang w:val="fr-FR"/>
        </w:rPr>
        <w:t>www.lidl.ie</w:t>
      </w:r>
      <w:r w:rsidR="00441EAB">
        <w:rPr>
          <w:rStyle w:val="Hyperlink"/>
          <w:rFonts w:asciiTheme="minorHAnsi" w:hAnsiTheme="minorHAnsi" w:cs="Calibri-Bold"/>
          <w:bCs/>
          <w:sz w:val="20"/>
          <w:szCs w:val="20"/>
          <w:lang w:val="fr-FR"/>
        </w:rPr>
        <w:fldChar w:fldCharType="end"/>
      </w:r>
      <w:r w:rsidRPr="003E3078">
        <w:rPr>
          <w:rFonts w:asciiTheme="minorHAnsi" w:hAnsiTheme="minorHAnsi" w:cs="Calibri-Bold"/>
          <w:bCs/>
          <w:sz w:val="20"/>
          <w:szCs w:val="20"/>
          <w:lang w:val="fr-FR"/>
        </w:rPr>
        <w:t xml:space="preserve"> </w:t>
      </w:r>
    </w:p>
    <w:p w:rsidR="003E3078" w:rsidRPr="003E3078" w:rsidRDefault="003E3078" w:rsidP="003E3078">
      <w:pPr>
        <w:pStyle w:val="EinfAbs"/>
        <w:rPr>
          <w:rFonts w:asciiTheme="minorHAnsi" w:hAnsiTheme="minorHAnsi" w:cs="Calibri-Bold"/>
          <w:b/>
          <w:bCs/>
          <w:sz w:val="20"/>
          <w:szCs w:val="20"/>
          <w:lang w:val="fr-FR"/>
        </w:rPr>
      </w:pPr>
      <w:r w:rsidRPr="003E3078">
        <w:rPr>
          <w:rFonts w:asciiTheme="minorHAnsi" w:hAnsiTheme="minorHAnsi" w:cs="Calibri-Bold"/>
          <w:b/>
          <w:bCs/>
          <w:sz w:val="20"/>
          <w:szCs w:val="20"/>
          <w:lang w:val="fr-FR"/>
        </w:rPr>
        <w:t xml:space="preserve">Facebook: </w:t>
      </w:r>
      <w:r w:rsidRPr="003E3078">
        <w:rPr>
          <w:rFonts w:asciiTheme="minorHAnsi" w:hAnsiTheme="minorHAnsi" w:cs="Calibri-Bold"/>
          <w:bCs/>
          <w:sz w:val="20"/>
          <w:szCs w:val="20"/>
          <w:lang w:val="fr-FR"/>
        </w:rPr>
        <w:t>facebook.com/</w:t>
      </w:r>
      <w:proofErr w:type="spellStart"/>
      <w:r w:rsidRPr="003E3078">
        <w:rPr>
          <w:rFonts w:asciiTheme="minorHAnsi" w:hAnsiTheme="minorHAnsi" w:cs="Calibri-Bold"/>
          <w:bCs/>
          <w:sz w:val="20"/>
          <w:szCs w:val="20"/>
          <w:lang w:val="fr-FR"/>
        </w:rPr>
        <w:t>lidlireland</w:t>
      </w:r>
      <w:proofErr w:type="spellEnd"/>
    </w:p>
    <w:p w:rsidR="003E3078" w:rsidRPr="003E3078" w:rsidRDefault="003E3078" w:rsidP="003E3078">
      <w:pPr>
        <w:pStyle w:val="EinfAbs"/>
        <w:rPr>
          <w:rFonts w:asciiTheme="minorHAnsi" w:hAnsiTheme="minorHAnsi" w:cs="Calibri-Bold"/>
          <w:b/>
          <w:bCs/>
          <w:sz w:val="20"/>
          <w:szCs w:val="20"/>
          <w:lang w:val="fr-FR"/>
        </w:rPr>
      </w:pPr>
      <w:r w:rsidRPr="003E3078">
        <w:rPr>
          <w:rFonts w:asciiTheme="minorHAnsi" w:hAnsiTheme="minorHAnsi" w:cs="Calibri-Bold"/>
          <w:b/>
          <w:bCs/>
          <w:sz w:val="20"/>
          <w:szCs w:val="20"/>
          <w:lang w:val="fr-FR"/>
        </w:rPr>
        <w:t xml:space="preserve">Twitter: </w:t>
      </w:r>
      <w:r w:rsidRPr="003E3078">
        <w:rPr>
          <w:rFonts w:asciiTheme="minorHAnsi" w:hAnsiTheme="minorHAnsi" w:cs="Calibri-Bold"/>
          <w:bCs/>
          <w:sz w:val="20"/>
          <w:szCs w:val="20"/>
          <w:lang w:val="fr-FR"/>
        </w:rPr>
        <w:t>@</w:t>
      </w:r>
      <w:proofErr w:type="spellStart"/>
      <w:r w:rsidRPr="003E3078">
        <w:rPr>
          <w:rFonts w:asciiTheme="minorHAnsi" w:hAnsiTheme="minorHAnsi" w:cs="Calibri-Bold"/>
          <w:bCs/>
          <w:sz w:val="20"/>
          <w:szCs w:val="20"/>
          <w:lang w:val="fr-FR"/>
        </w:rPr>
        <w:t>lidl_ireland</w:t>
      </w:r>
      <w:proofErr w:type="spellEnd"/>
    </w:p>
    <w:p w:rsidR="003E3078" w:rsidRPr="00E92301" w:rsidRDefault="003E3078" w:rsidP="003E3078">
      <w:pPr>
        <w:pStyle w:val="EinfAbs"/>
        <w:rPr>
          <w:rFonts w:asciiTheme="minorHAnsi" w:hAnsiTheme="minorHAnsi" w:cs="Calibri-Bold"/>
          <w:b/>
          <w:bCs/>
          <w:sz w:val="20"/>
          <w:szCs w:val="20"/>
          <w:lang w:val="da-DK"/>
        </w:rPr>
      </w:pPr>
      <w:r w:rsidRPr="00E92301">
        <w:rPr>
          <w:rFonts w:asciiTheme="minorHAnsi" w:hAnsiTheme="minorHAnsi" w:cs="Calibri-Bold"/>
          <w:b/>
          <w:bCs/>
          <w:sz w:val="20"/>
          <w:szCs w:val="20"/>
          <w:lang w:val="da-DK"/>
        </w:rPr>
        <w:t xml:space="preserve">Instagram: </w:t>
      </w:r>
      <w:proofErr w:type="spellStart"/>
      <w:r w:rsidRPr="00E92301">
        <w:rPr>
          <w:rFonts w:asciiTheme="minorHAnsi" w:hAnsiTheme="minorHAnsi" w:cs="Calibri-Bold"/>
          <w:bCs/>
          <w:sz w:val="20"/>
          <w:szCs w:val="20"/>
          <w:lang w:val="da-DK"/>
        </w:rPr>
        <w:t>Lidlireland</w:t>
      </w:r>
      <w:proofErr w:type="spellEnd"/>
    </w:p>
    <w:p w:rsidR="003E3078" w:rsidRPr="00E92301" w:rsidRDefault="003E3078" w:rsidP="003E3078">
      <w:pPr>
        <w:pStyle w:val="EinfAbs"/>
        <w:rPr>
          <w:rFonts w:asciiTheme="minorHAnsi" w:hAnsiTheme="minorHAnsi" w:cs="Calibri-Bold"/>
          <w:b/>
          <w:bCs/>
          <w:sz w:val="20"/>
          <w:szCs w:val="20"/>
          <w:lang w:val="da-DK"/>
        </w:rPr>
      </w:pPr>
      <w:r w:rsidRPr="00E92301">
        <w:rPr>
          <w:rFonts w:asciiTheme="minorHAnsi" w:hAnsiTheme="minorHAnsi" w:cs="Calibri-Bold"/>
          <w:b/>
          <w:bCs/>
          <w:sz w:val="20"/>
          <w:szCs w:val="20"/>
          <w:lang w:val="da-DK"/>
        </w:rPr>
        <w:t xml:space="preserve">Snapchat: </w:t>
      </w:r>
      <w:proofErr w:type="spellStart"/>
      <w:r w:rsidRPr="00E92301">
        <w:rPr>
          <w:rFonts w:asciiTheme="minorHAnsi" w:hAnsiTheme="minorHAnsi" w:cs="Calibri-Bold"/>
          <w:bCs/>
          <w:sz w:val="20"/>
          <w:szCs w:val="20"/>
          <w:lang w:val="da-DK"/>
        </w:rPr>
        <w:t>Lidlireland</w:t>
      </w:r>
      <w:proofErr w:type="spellEnd"/>
    </w:p>
    <w:p w:rsidR="003E3078" w:rsidRPr="00DA4B86" w:rsidRDefault="003E3078" w:rsidP="003E3078">
      <w:pPr>
        <w:autoSpaceDE w:val="0"/>
        <w:autoSpaceDN w:val="0"/>
        <w:adjustRightInd w:val="0"/>
        <w:spacing w:after="120"/>
        <w:rPr>
          <w:rFonts w:ascii="Helv" w:hAnsi="Helv" w:cs="Helv"/>
          <w:color w:val="FF0000"/>
          <w:sz w:val="20"/>
          <w:szCs w:val="20"/>
          <w:lang w:val="nl-NL"/>
        </w:rPr>
      </w:pPr>
    </w:p>
    <w:p w:rsidR="003E3078" w:rsidRPr="0034613A" w:rsidRDefault="003E3078" w:rsidP="00750F79">
      <w:pPr>
        <w:autoSpaceDE w:val="0"/>
        <w:autoSpaceDN w:val="0"/>
        <w:adjustRightInd w:val="0"/>
        <w:spacing w:after="120" w:line="240" w:lineRule="auto"/>
        <w:jc w:val="both"/>
        <w:rPr>
          <w:rFonts w:eastAsiaTheme="minorHAnsi" w:cs="Calibri-Bold"/>
          <w:bCs/>
          <w:color w:val="000000"/>
          <w:lang w:val="nl-NL" w:eastAsia="en-US"/>
        </w:rPr>
      </w:pPr>
    </w:p>
    <w:sectPr w:rsidR="003E3078" w:rsidRPr="0034613A" w:rsidSect="00E92301">
      <w:pgSz w:w="12240" w:h="15840"/>
      <w:pgMar w:top="1440" w:right="1440" w:bottom="144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13C1" w:rsidRDefault="002813C1" w:rsidP="00FB3804">
      <w:pPr>
        <w:spacing w:after="0" w:line="240" w:lineRule="auto"/>
      </w:pPr>
      <w:r>
        <w:separator/>
      </w:r>
    </w:p>
  </w:endnote>
  <w:endnote w:type="continuationSeparator" w:id="0">
    <w:p w:rsidR="002813C1" w:rsidRDefault="002813C1" w:rsidP="00FB3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13C1" w:rsidRDefault="002813C1" w:rsidP="00FB3804">
      <w:pPr>
        <w:spacing w:after="0" w:line="240" w:lineRule="auto"/>
      </w:pPr>
      <w:r>
        <w:separator/>
      </w:r>
    </w:p>
  </w:footnote>
  <w:footnote w:type="continuationSeparator" w:id="0">
    <w:p w:rsidR="002813C1" w:rsidRDefault="002813C1" w:rsidP="00FB3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FA02E4"/>
    <w:multiLevelType w:val="hybridMultilevel"/>
    <w:tmpl w:val="795E7F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C763F7"/>
    <w:multiLevelType w:val="hybridMultilevel"/>
    <w:tmpl w:val="F4F064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BD0"/>
    <w:rsid w:val="0000043A"/>
    <w:rsid w:val="00041A4B"/>
    <w:rsid w:val="00061176"/>
    <w:rsid w:val="000627C8"/>
    <w:rsid w:val="0007325C"/>
    <w:rsid w:val="000772D1"/>
    <w:rsid w:val="00084F23"/>
    <w:rsid w:val="000A0A9D"/>
    <w:rsid w:val="000A587D"/>
    <w:rsid w:val="000A7957"/>
    <w:rsid w:val="000C6245"/>
    <w:rsid w:val="000F0E37"/>
    <w:rsid w:val="00136B21"/>
    <w:rsid w:val="00153872"/>
    <w:rsid w:val="00174B54"/>
    <w:rsid w:val="00175B1C"/>
    <w:rsid w:val="00176057"/>
    <w:rsid w:val="00183008"/>
    <w:rsid w:val="001A3220"/>
    <w:rsid w:val="001D33A3"/>
    <w:rsid w:val="001E1854"/>
    <w:rsid w:val="001E22F6"/>
    <w:rsid w:val="001E64ED"/>
    <w:rsid w:val="001E72C0"/>
    <w:rsid w:val="002139EC"/>
    <w:rsid w:val="00215672"/>
    <w:rsid w:val="00250CC2"/>
    <w:rsid w:val="0025294D"/>
    <w:rsid w:val="00257410"/>
    <w:rsid w:val="002813C1"/>
    <w:rsid w:val="0028575C"/>
    <w:rsid w:val="00295DF3"/>
    <w:rsid w:val="002B7843"/>
    <w:rsid w:val="002C2F0A"/>
    <w:rsid w:val="00307A5C"/>
    <w:rsid w:val="00316ED9"/>
    <w:rsid w:val="00337CAD"/>
    <w:rsid w:val="00345B4C"/>
    <w:rsid w:val="0034613A"/>
    <w:rsid w:val="00350AEB"/>
    <w:rsid w:val="00354F99"/>
    <w:rsid w:val="00372356"/>
    <w:rsid w:val="00392066"/>
    <w:rsid w:val="003D1AA1"/>
    <w:rsid w:val="003E3078"/>
    <w:rsid w:val="004215DD"/>
    <w:rsid w:val="00424D47"/>
    <w:rsid w:val="004311C5"/>
    <w:rsid w:val="00432531"/>
    <w:rsid w:val="00440F22"/>
    <w:rsid w:val="00441EAB"/>
    <w:rsid w:val="00445E2A"/>
    <w:rsid w:val="0045650B"/>
    <w:rsid w:val="00457166"/>
    <w:rsid w:val="00463D41"/>
    <w:rsid w:val="00477DC9"/>
    <w:rsid w:val="004B4991"/>
    <w:rsid w:val="004D50F6"/>
    <w:rsid w:val="004E3124"/>
    <w:rsid w:val="005069F6"/>
    <w:rsid w:val="00511C54"/>
    <w:rsid w:val="00552B6B"/>
    <w:rsid w:val="0055353C"/>
    <w:rsid w:val="00593F45"/>
    <w:rsid w:val="00595026"/>
    <w:rsid w:val="005A170F"/>
    <w:rsid w:val="005B7F9D"/>
    <w:rsid w:val="005C3F42"/>
    <w:rsid w:val="005D4B0E"/>
    <w:rsid w:val="005F514E"/>
    <w:rsid w:val="00602321"/>
    <w:rsid w:val="0061671E"/>
    <w:rsid w:val="00621DF6"/>
    <w:rsid w:val="00651ACA"/>
    <w:rsid w:val="006A4100"/>
    <w:rsid w:val="006A7D34"/>
    <w:rsid w:val="006B0EB8"/>
    <w:rsid w:val="006B1B8C"/>
    <w:rsid w:val="006B47CD"/>
    <w:rsid w:val="006D4FD0"/>
    <w:rsid w:val="006D6310"/>
    <w:rsid w:val="006E222F"/>
    <w:rsid w:val="006E66B2"/>
    <w:rsid w:val="00702835"/>
    <w:rsid w:val="007240CB"/>
    <w:rsid w:val="0073115D"/>
    <w:rsid w:val="00736F2A"/>
    <w:rsid w:val="00750F79"/>
    <w:rsid w:val="00753027"/>
    <w:rsid w:val="00756513"/>
    <w:rsid w:val="00771095"/>
    <w:rsid w:val="007A5E52"/>
    <w:rsid w:val="007F2BA0"/>
    <w:rsid w:val="00870CF8"/>
    <w:rsid w:val="00890A75"/>
    <w:rsid w:val="008B03BE"/>
    <w:rsid w:val="008D25CE"/>
    <w:rsid w:val="008D4E2B"/>
    <w:rsid w:val="008D7A8F"/>
    <w:rsid w:val="008D7CB6"/>
    <w:rsid w:val="008E05B8"/>
    <w:rsid w:val="008F5745"/>
    <w:rsid w:val="00904980"/>
    <w:rsid w:val="009203A5"/>
    <w:rsid w:val="0094471F"/>
    <w:rsid w:val="009528F4"/>
    <w:rsid w:val="00985937"/>
    <w:rsid w:val="0099171E"/>
    <w:rsid w:val="00996240"/>
    <w:rsid w:val="009A0E52"/>
    <w:rsid w:val="009A1B58"/>
    <w:rsid w:val="009A4509"/>
    <w:rsid w:val="009B56DD"/>
    <w:rsid w:val="009C0B47"/>
    <w:rsid w:val="009E3E06"/>
    <w:rsid w:val="00A043D2"/>
    <w:rsid w:val="00A30197"/>
    <w:rsid w:val="00A30981"/>
    <w:rsid w:val="00A4603B"/>
    <w:rsid w:val="00A66BE2"/>
    <w:rsid w:val="00A85DF1"/>
    <w:rsid w:val="00AA0DF9"/>
    <w:rsid w:val="00AB1271"/>
    <w:rsid w:val="00AC4370"/>
    <w:rsid w:val="00B0390C"/>
    <w:rsid w:val="00B22EDA"/>
    <w:rsid w:val="00B26849"/>
    <w:rsid w:val="00B40271"/>
    <w:rsid w:val="00B718A5"/>
    <w:rsid w:val="00B80B27"/>
    <w:rsid w:val="00B80EB1"/>
    <w:rsid w:val="00B94443"/>
    <w:rsid w:val="00B961F4"/>
    <w:rsid w:val="00BC43BC"/>
    <w:rsid w:val="00BD0DC2"/>
    <w:rsid w:val="00BD6BD0"/>
    <w:rsid w:val="00C56E51"/>
    <w:rsid w:val="00C62888"/>
    <w:rsid w:val="00C7039D"/>
    <w:rsid w:val="00C74A2C"/>
    <w:rsid w:val="00C74E25"/>
    <w:rsid w:val="00C95BD9"/>
    <w:rsid w:val="00CA172B"/>
    <w:rsid w:val="00CD16BE"/>
    <w:rsid w:val="00CE27A8"/>
    <w:rsid w:val="00CF7589"/>
    <w:rsid w:val="00D16F61"/>
    <w:rsid w:val="00D26E5F"/>
    <w:rsid w:val="00D3585B"/>
    <w:rsid w:val="00D4232F"/>
    <w:rsid w:val="00DB2DC0"/>
    <w:rsid w:val="00DC113A"/>
    <w:rsid w:val="00DC5847"/>
    <w:rsid w:val="00E233D2"/>
    <w:rsid w:val="00E24999"/>
    <w:rsid w:val="00E35003"/>
    <w:rsid w:val="00E54BB0"/>
    <w:rsid w:val="00E62750"/>
    <w:rsid w:val="00E80204"/>
    <w:rsid w:val="00E83701"/>
    <w:rsid w:val="00E92301"/>
    <w:rsid w:val="00EA726B"/>
    <w:rsid w:val="00EE0AAD"/>
    <w:rsid w:val="00EF635E"/>
    <w:rsid w:val="00F107E0"/>
    <w:rsid w:val="00F1291A"/>
    <w:rsid w:val="00F21AB1"/>
    <w:rsid w:val="00F321CA"/>
    <w:rsid w:val="00F3438C"/>
    <w:rsid w:val="00F35336"/>
    <w:rsid w:val="00F374D5"/>
    <w:rsid w:val="00F56307"/>
    <w:rsid w:val="00F70A7D"/>
    <w:rsid w:val="00FB01B5"/>
    <w:rsid w:val="00FB3804"/>
    <w:rsid w:val="00FC3B85"/>
    <w:rsid w:val="00FD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354297"/>
  <w15:chartTrackingRefBased/>
  <w15:docId w15:val="{EDC774B2-583B-4EC0-A2AD-4803F3656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infAbs">
    <w:name w:val="[Einf. Abs.]"/>
    <w:basedOn w:val="Normal"/>
    <w:uiPriority w:val="99"/>
    <w:rsid w:val="00E9230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de-DE" w:eastAsia="en-US"/>
    </w:rPr>
  </w:style>
  <w:style w:type="character" w:styleId="Hyperlink">
    <w:name w:val="Hyperlink"/>
    <w:basedOn w:val="DefaultParagraphFont"/>
    <w:uiPriority w:val="99"/>
    <w:unhideWhenUsed/>
    <w:rsid w:val="00E92301"/>
    <w:rPr>
      <w:color w:val="0563C1" w:themeColor="hyperlink"/>
      <w:u w:val="singl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92301"/>
  </w:style>
  <w:style w:type="character" w:customStyle="1" w:styleId="DateChar">
    <w:name w:val="Date Char"/>
    <w:basedOn w:val="DefaultParagraphFont"/>
    <w:link w:val="Date"/>
    <w:uiPriority w:val="99"/>
    <w:semiHidden/>
    <w:rsid w:val="00E92301"/>
  </w:style>
  <w:style w:type="paragraph" w:styleId="BalloonText">
    <w:name w:val="Balloon Text"/>
    <w:basedOn w:val="Normal"/>
    <w:link w:val="BalloonTextChar"/>
    <w:uiPriority w:val="99"/>
    <w:semiHidden/>
    <w:unhideWhenUsed/>
    <w:rsid w:val="000A58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87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B38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804"/>
  </w:style>
  <w:style w:type="paragraph" w:styleId="Footer">
    <w:name w:val="footer"/>
    <w:basedOn w:val="Normal"/>
    <w:link w:val="FooterChar"/>
    <w:uiPriority w:val="99"/>
    <w:unhideWhenUsed/>
    <w:rsid w:val="00FB38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804"/>
  </w:style>
  <w:style w:type="table" w:styleId="TableGrid">
    <w:name w:val="Table Grid"/>
    <w:basedOn w:val="TableNormal"/>
    <w:uiPriority w:val="39"/>
    <w:rsid w:val="006D6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70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0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8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9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05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00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3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8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9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9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8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44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0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9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8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1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0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3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C8392-7B4F-4136-AC8E-F76E9F899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1332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Lidl Stiftung &amp; Co. KG</Company>
  <LinksUpToDate>false</LinksUpToDate>
  <CharactersWithSpaces>8909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Claire</dc:creator>
  <cp:keywords/>
  <dc:description/>
  <cp:lastModifiedBy>Ms Aifric Connolly</cp:lastModifiedBy>
  <cp:revision>3</cp:revision>
  <cp:lastPrinted>2019-08-27T16:05:00Z</cp:lastPrinted>
  <dcterms:created xsi:type="dcterms:W3CDTF">2019-08-30T08:29:00Z</dcterms:created>
  <dcterms:modified xsi:type="dcterms:W3CDTF">2019-08-30T12:48:00Z</dcterms:modified>
</cp:coreProperties>
</file>